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9D" w:rsidRPr="00E9729D" w:rsidRDefault="00E9729D" w:rsidP="00E9729D">
      <w:pPr>
        <w:pBdr>
          <w:bottom w:val="double" w:sz="4" w:space="1" w:color="auto"/>
        </w:pBd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9729D">
        <w:rPr>
          <w:rFonts w:cs="Times New Roman"/>
          <w:b/>
          <w:sz w:val="24"/>
          <w:szCs w:val="24"/>
        </w:rPr>
        <w:t>СРЕДНО УЧИЛИЩЕ „ХРИСТО БОТЕВ“</w:t>
      </w:r>
    </w:p>
    <w:p w:rsidR="00E9729D" w:rsidRDefault="00E9729D" w:rsidP="00E9729D">
      <w:pPr>
        <w:pBdr>
          <w:bottom w:val="double" w:sz="4" w:space="1" w:color="auto"/>
        </w:pBdr>
        <w:spacing w:line="240" w:lineRule="auto"/>
        <w:jc w:val="center"/>
        <w:rPr>
          <w:rFonts w:cs="Times New Roman"/>
          <w:i/>
          <w:sz w:val="24"/>
          <w:szCs w:val="24"/>
        </w:rPr>
      </w:pPr>
      <w:r w:rsidRPr="00E9729D">
        <w:rPr>
          <w:rFonts w:cs="Times New Roman"/>
          <w:i/>
          <w:sz w:val="24"/>
          <w:szCs w:val="24"/>
        </w:rPr>
        <w:t>Гр. Сапарева баня, ул. „Княз Борис“ №3, тел. 0707/</w:t>
      </w:r>
      <w:r>
        <w:rPr>
          <w:rFonts w:cs="Times New Roman"/>
          <w:i/>
          <w:sz w:val="24"/>
          <w:szCs w:val="24"/>
        </w:rPr>
        <w:t>2-35-31,</w:t>
      </w:r>
      <w:r w:rsidRPr="00E9729D">
        <w:rPr>
          <w:rFonts w:cs="Times New Roman"/>
          <w:i/>
          <w:sz w:val="24"/>
          <w:szCs w:val="24"/>
        </w:rPr>
        <w:t xml:space="preserve"> </w:t>
      </w:r>
    </w:p>
    <w:p w:rsidR="00E9729D" w:rsidRPr="00E9729D" w:rsidRDefault="00E9729D" w:rsidP="00E9729D">
      <w:pPr>
        <w:pBdr>
          <w:bottom w:val="double" w:sz="4" w:space="1" w:color="auto"/>
        </w:pBdr>
        <w:spacing w:line="240" w:lineRule="auto"/>
        <w:jc w:val="center"/>
        <w:rPr>
          <w:rFonts w:cs="Times New Roman"/>
          <w:i/>
          <w:sz w:val="24"/>
          <w:szCs w:val="24"/>
          <w:lang w:val="en-US"/>
        </w:rPr>
      </w:pPr>
      <w:proofErr w:type="gramStart"/>
      <w:r w:rsidRPr="00E9729D">
        <w:rPr>
          <w:rFonts w:cs="Times New Roman"/>
          <w:i/>
          <w:sz w:val="24"/>
          <w:szCs w:val="24"/>
          <w:lang w:val="en-US"/>
        </w:rPr>
        <w:t>e-mail</w:t>
      </w:r>
      <w:proofErr w:type="gramEnd"/>
      <w:r w:rsidRPr="00E9729D">
        <w:rPr>
          <w:rFonts w:cs="Times New Roman"/>
          <w:i/>
          <w:sz w:val="24"/>
          <w:szCs w:val="24"/>
          <w:lang w:val="en-US"/>
        </w:rPr>
        <w:t xml:space="preserve">: </w:t>
      </w:r>
      <w:hyperlink r:id="rId4" w:history="1">
        <w:r w:rsidRPr="00E9729D">
          <w:rPr>
            <w:rStyle w:val="a3"/>
            <w:rFonts w:cs="Times New Roman"/>
            <w:i/>
            <w:sz w:val="24"/>
            <w:szCs w:val="24"/>
            <w:lang w:val="en-US"/>
          </w:rPr>
          <w:t>su_sapareva_banya@abv.bg</w:t>
        </w:r>
      </w:hyperlink>
    </w:p>
    <w:p w:rsidR="00E9729D" w:rsidRDefault="00E9729D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1479E9" w:rsidRPr="001479E9" w:rsidRDefault="00394A17" w:rsidP="00E9729D">
      <w:pPr>
        <w:spacing w:line="240" w:lineRule="auto"/>
        <w:ind w:left="5245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УТВЪРЖДАВАМ</w:t>
      </w:r>
    </w:p>
    <w:p w:rsidR="001479E9" w:rsidRPr="001479E9" w:rsidRDefault="001479E9" w:rsidP="00E9729D">
      <w:pPr>
        <w:spacing w:line="240" w:lineRule="auto"/>
        <w:ind w:left="5953"/>
        <w:rPr>
          <w:rFonts w:eastAsia="Calibri" w:cs="Times New Roman"/>
          <w:b/>
          <w:bCs/>
          <w:sz w:val="24"/>
          <w:szCs w:val="24"/>
          <w:lang w:eastAsia="ar-SA"/>
        </w:rPr>
      </w:pPr>
      <w:r w:rsidRPr="001479E9">
        <w:rPr>
          <w:rFonts w:eastAsia="Calibri" w:cs="Times New Roman"/>
          <w:b/>
          <w:bCs/>
          <w:sz w:val="24"/>
          <w:szCs w:val="24"/>
          <w:lang w:eastAsia="ar-SA"/>
        </w:rPr>
        <w:t>ДИРЕКТОР:</w:t>
      </w:r>
    </w:p>
    <w:p w:rsidR="001479E9" w:rsidRPr="001479E9" w:rsidRDefault="00E9729D" w:rsidP="00E9729D">
      <w:pPr>
        <w:spacing w:line="240" w:lineRule="auto"/>
        <w:ind w:left="7080" w:firstLine="708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Ем. Гелева</w:t>
      </w:r>
    </w:p>
    <w:p w:rsidR="001479E9" w:rsidRPr="001479E9" w:rsidRDefault="001479E9" w:rsidP="001479E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ascii="Liberation Sans" w:eastAsia="Microsoft YaHei" w:hAnsi="Liberation Sans" w:cs="Mangal" w:hint="eastAsia"/>
          <w:b/>
          <w:bCs/>
          <w:kern w:val="1"/>
          <w:sz w:val="32"/>
          <w:szCs w:val="32"/>
          <w:lang w:val="en-US" w:eastAsia="zh-CN" w:bidi="hi-IN"/>
        </w:rPr>
      </w:pPr>
      <w:bookmarkStart w:id="0" w:name="_Toc456959004"/>
      <w:bookmarkStart w:id="1" w:name="_Toc456959722"/>
      <w:bookmarkStart w:id="2" w:name="_Toc458159058"/>
      <w:r w:rsidRPr="001479E9">
        <w:rPr>
          <w:rFonts w:ascii="Liberation Sans" w:eastAsia="Microsoft YaHei" w:hAnsi="Liberation Sans" w:cs="Mangal"/>
          <w:b/>
          <w:bCs/>
          <w:kern w:val="1"/>
          <w:sz w:val="32"/>
          <w:szCs w:val="32"/>
          <w:lang w:val="en-US" w:eastAsia="ar-SA" w:bidi="hi-IN"/>
        </w:rPr>
        <w:t xml:space="preserve">ГРАФИК </w:t>
      </w:r>
      <w:r w:rsidRPr="001479E9">
        <w:rPr>
          <w:rFonts w:ascii="Liberation Sans" w:eastAsia="Microsoft YaHei" w:hAnsi="Liberation Sans" w:cs="Mangal"/>
          <w:b/>
          <w:bCs/>
          <w:kern w:val="1"/>
          <w:sz w:val="32"/>
          <w:szCs w:val="32"/>
          <w:lang w:val="en-US" w:eastAsia="zh-CN" w:bidi="hi-IN"/>
        </w:rPr>
        <w:t>ЗА КОНСУЛТАЦИИТЕ НА УЧИТЕЛИТЕ</w:t>
      </w:r>
      <w:bookmarkEnd w:id="0"/>
      <w:bookmarkEnd w:id="1"/>
      <w:bookmarkEnd w:id="2"/>
    </w:p>
    <w:p w:rsidR="001479E9" w:rsidRPr="001479E9" w:rsidRDefault="00BC129B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I</w:t>
      </w:r>
      <w:r w:rsidR="005F7F16">
        <w:rPr>
          <w:rFonts w:eastAsia="Calibri" w:cs="Times New Roman"/>
          <w:b/>
          <w:bCs/>
          <w:sz w:val="24"/>
          <w:szCs w:val="24"/>
          <w:lang w:eastAsia="ar-SA"/>
        </w:rPr>
        <w:t>І</w:t>
      </w:r>
      <w:r w:rsidR="005F7F16">
        <w:rPr>
          <w:rFonts w:eastAsia="Calibri" w:cs="Times New Roman"/>
          <w:b/>
          <w:bCs/>
          <w:sz w:val="24"/>
          <w:szCs w:val="24"/>
          <w:lang w:eastAsia="ar-SA"/>
        </w:rPr>
        <w:softHyphen/>
      </w: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 срок – 2018</w:t>
      </w:r>
      <w:r w:rsidR="001479E9" w:rsidRPr="001479E9">
        <w:rPr>
          <w:rFonts w:eastAsia="Calibri" w:cs="Times New Roman"/>
          <w:b/>
          <w:bCs/>
          <w:sz w:val="24"/>
          <w:szCs w:val="24"/>
          <w:lang w:eastAsia="ar-SA"/>
        </w:rPr>
        <w:t>/2</w:t>
      </w:r>
      <w:r w:rsidR="00E9729D">
        <w:rPr>
          <w:rFonts w:eastAsia="Calibri" w:cs="Times New Roman"/>
          <w:b/>
          <w:bCs/>
          <w:sz w:val="24"/>
          <w:szCs w:val="24"/>
          <w:lang w:eastAsia="ar-SA"/>
        </w:rPr>
        <w:t>01</w:t>
      </w:r>
      <w:r>
        <w:rPr>
          <w:rFonts w:eastAsia="Calibri" w:cs="Times New Roman"/>
          <w:b/>
          <w:bCs/>
          <w:sz w:val="24"/>
          <w:szCs w:val="24"/>
          <w:lang w:eastAsia="ar-SA"/>
        </w:rPr>
        <w:t>9</w:t>
      </w:r>
      <w:r w:rsidR="001479E9" w:rsidRPr="001479E9">
        <w:rPr>
          <w:rFonts w:eastAsia="Calibri" w:cs="Times New Roman"/>
          <w:b/>
          <w:bCs/>
          <w:sz w:val="24"/>
          <w:szCs w:val="24"/>
          <w:lang w:eastAsia="ar-SA"/>
        </w:rPr>
        <w:t xml:space="preserve"> учебна година</w:t>
      </w:r>
    </w:p>
    <w:p w:rsidR="001479E9" w:rsidRPr="001479E9" w:rsidRDefault="001479E9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771"/>
        <w:gridCol w:w="2156"/>
        <w:gridCol w:w="2135"/>
        <w:gridCol w:w="2203"/>
        <w:gridCol w:w="2214"/>
      </w:tblGrid>
      <w:tr w:rsidR="001479E9" w:rsidRPr="001479E9" w:rsidTr="00604B8C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394A17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="001479E9"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 по ред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394A17" w:rsidP="001479E9">
            <w:pPr>
              <w:keepNext/>
              <w:tabs>
                <w:tab w:val="left" w:pos="1820"/>
              </w:tabs>
              <w:snapToGrid w:val="0"/>
              <w:spacing w:line="240" w:lineRule="auto"/>
              <w:jc w:val="center"/>
              <w:outlineLvl w:val="1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bookmarkStart w:id="3" w:name="_Toc456959005"/>
            <w:bookmarkStart w:id="4" w:name="_Toc456959723"/>
            <w:bookmarkStart w:id="5" w:name="_Toc458068702"/>
            <w:bookmarkStart w:id="6" w:name="_Toc458159059"/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="001479E9"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чител</w:t>
            </w:r>
            <w:bookmarkEnd w:id="3"/>
            <w:bookmarkEnd w:id="4"/>
            <w:bookmarkEnd w:id="5"/>
            <w:bookmarkEnd w:id="6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Ден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Час</w:t>
            </w:r>
          </w:p>
        </w:tc>
      </w:tr>
      <w:tr w:rsidR="001479E9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1479E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Български език и литература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ED32D2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Т. Добрева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835E4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Сряда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E9" w:rsidRPr="00835E45" w:rsidRDefault="00835E4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ED32D2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32D2" w:rsidRPr="001479E9" w:rsidRDefault="00ED32D2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ED32D2" w:rsidRPr="001479E9" w:rsidRDefault="00ED32D2" w:rsidP="00C26748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Български език и литература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32D2" w:rsidRPr="001479E9" w:rsidRDefault="00ED32D2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К. Палева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32D2" w:rsidRPr="001479E9" w:rsidRDefault="00693EB3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Вторник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D2" w:rsidRPr="00835E45" w:rsidRDefault="00835E4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Български език и литература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Т. Иванова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Четвъртък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6C19DE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Английски 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език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М. Попова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Четвъртък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Английски 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език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Ст. Йовева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Английски 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език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C483D">
              <w:rPr>
                <w:rFonts w:eastAsia="Calibri" w:cs="Times New Roman"/>
                <w:sz w:val="24"/>
                <w:szCs w:val="24"/>
                <w:lang w:eastAsia="ar-SA"/>
              </w:rPr>
              <w:t>Ел. Йоцова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Понеделник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Английски 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език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BC129B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Ю.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Гиздова</w:t>
            </w:r>
            <w:proofErr w:type="spellEnd"/>
            <w:r w:rsidR="006C19DE" w:rsidRPr="00AC483D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Сряда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Руски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 xml:space="preserve"> език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М. Пеянина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Сряда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835E45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40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Станоева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Ситнилска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С. Дашева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 xml:space="preserve">Информационни технологии 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Д. </w:t>
            </w:r>
            <w:r w:rsidR="000447D6">
              <w:rPr>
                <w:rFonts w:eastAsia="Calibri" w:cs="Times New Roman"/>
                <w:sz w:val="24"/>
                <w:szCs w:val="24"/>
                <w:lang w:eastAsia="ar-SA"/>
              </w:rPr>
              <w:t>Здравкова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0447D6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0447D6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0447D6" w:rsidRPr="001479E9" w:rsidRDefault="000447D6" w:rsidP="000447D6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 xml:space="preserve">Информационни технологии 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0447D6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С. Дашева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693EB3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D6" w:rsidRPr="001479E9" w:rsidRDefault="00835E45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История и цивилизации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С. Конакчийска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Петък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История и цивилизации, Философски цикъл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Г. Андрейна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География и икономика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Кюрчийска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C19DE" w:rsidRPr="001479E9" w:rsidTr="00603749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="006C19DE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Биология и здравно образование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C19DE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Р. Джоргова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9DE" w:rsidRPr="001479E9" w:rsidRDefault="00693EB3" w:rsidP="006C19D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9DE" w:rsidRPr="001479E9" w:rsidRDefault="00835E45" w:rsidP="00835E45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– 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</w:tr>
      <w:tr w:rsidR="000447D6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0447D6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7D6" w:rsidRPr="001479E9" w:rsidRDefault="000447D6" w:rsidP="000447D6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Физика и астрономия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0447D6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Ситнилска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693EB3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D6" w:rsidRPr="001479E9" w:rsidRDefault="00835E45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– 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</w:tr>
      <w:tr w:rsidR="00356D64" w:rsidRPr="001479E9" w:rsidTr="00603749">
        <w:trPr>
          <w:trHeight w:val="676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64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D64" w:rsidRDefault="00356D64" w:rsidP="00356D64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Физика и астрономия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64" w:rsidRDefault="00356D64" w:rsidP="00356D64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73C63">
              <w:rPr>
                <w:rFonts w:eastAsia="Calibri" w:cs="Times New Roman"/>
                <w:sz w:val="24"/>
                <w:szCs w:val="24"/>
                <w:lang w:eastAsia="ar-SA"/>
              </w:rPr>
              <w:t>Ем. Гелева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64" w:rsidRPr="001479E9" w:rsidRDefault="00693EB3" w:rsidP="00356D64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Сряда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64" w:rsidRPr="001479E9" w:rsidRDefault="00835E45" w:rsidP="00356D64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40</w:t>
            </w:r>
          </w:p>
        </w:tc>
      </w:tr>
      <w:tr w:rsidR="000447D6" w:rsidRPr="001479E9" w:rsidTr="00603749">
        <w:trPr>
          <w:trHeight w:val="7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0447D6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7D6" w:rsidRPr="001479E9" w:rsidRDefault="000447D6" w:rsidP="000447D6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both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Химия и опазване на околната среда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0447D6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Р. Джоргова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693EB3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D6" w:rsidRPr="001479E9" w:rsidRDefault="00835E45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– 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</w:tr>
      <w:tr w:rsidR="00356D64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64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D64" w:rsidRDefault="00356D64" w:rsidP="00356D64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both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Химия и опазване на околната среда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64" w:rsidRPr="001479E9" w:rsidRDefault="00356D64" w:rsidP="00356D64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С. Ангелкова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64" w:rsidRPr="001479E9" w:rsidRDefault="00693EB3" w:rsidP="00356D64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64" w:rsidRPr="001479E9" w:rsidRDefault="00835E45" w:rsidP="00356D64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40</w:t>
            </w:r>
          </w:p>
        </w:tc>
      </w:tr>
      <w:tr w:rsidR="00356D64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64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22</w:t>
            </w:r>
            <w:r w:rsidR="00356D64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D64" w:rsidRPr="001479E9" w:rsidRDefault="00356D64" w:rsidP="00356D64">
            <w:pPr>
              <w:keepNext/>
              <w:tabs>
                <w:tab w:val="left" w:pos="1820"/>
              </w:tabs>
              <w:snapToGrid w:val="0"/>
              <w:spacing w:line="240" w:lineRule="auto"/>
              <w:ind w:left="-143"/>
              <w:jc w:val="both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М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узика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64" w:rsidRPr="000447D6" w:rsidRDefault="00356D64" w:rsidP="00356D64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ar-SA"/>
              </w:rPr>
            </w:pPr>
            <w:r w:rsidRPr="00D73C63">
              <w:rPr>
                <w:rFonts w:eastAsia="Calibri" w:cs="Times New Roman"/>
                <w:sz w:val="24"/>
                <w:szCs w:val="24"/>
                <w:lang w:eastAsia="ar-SA"/>
              </w:rPr>
              <w:t>Н. Джоргова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64" w:rsidRPr="001479E9" w:rsidRDefault="00693EB3" w:rsidP="00356D64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64" w:rsidRPr="001479E9" w:rsidRDefault="00D0172B" w:rsidP="00356D64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03749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49" w:rsidRPr="001479E9" w:rsidRDefault="00603749" w:rsidP="00603749">
            <w:pPr>
              <w:keepNext/>
              <w:tabs>
                <w:tab w:val="left" w:pos="1820"/>
              </w:tabs>
              <w:snapToGrid w:val="0"/>
              <w:spacing w:line="240" w:lineRule="auto"/>
              <w:ind w:left="-143"/>
              <w:jc w:val="both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Т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ехнологии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D73C63" w:rsidRDefault="000447D6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73C63">
              <w:rPr>
                <w:rFonts w:eastAsia="Calibri" w:cs="Times New Roman"/>
                <w:sz w:val="24"/>
                <w:szCs w:val="24"/>
                <w:lang w:eastAsia="ar-SA"/>
              </w:rPr>
              <w:t xml:space="preserve">Т. </w:t>
            </w:r>
            <w:proofErr w:type="spellStart"/>
            <w:r w:rsidRPr="00D73C63">
              <w:rPr>
                <w:rFonts w:eastAsia="Calibri" w:cs="Times New Roman"/>
                <w:sz w:val="24"/>
                <w:szCs w:val="24"/>
                <w:lang w:eastAsia="ar-SA"/>
              </w:rPr>
              <w:t>Цупарска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93EB3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49" w:rsidRPr="001479E9" w:rsidRDefault="00835E45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603749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49" w:rsidRPr="001479E9" w:rsidRDefault="00603749" w:rsidP="00603749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both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 xml:space="preserve">Изобразително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изкуство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D73C63" w:rsidRDefault="000447D6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73C63">
              <w:rPr>
                <w:rFonts w:eastAsia="Calibri" w:cs="Times New Roman"/>
                <w:sz w:val="24"/>
                <w:szCs w:val="24"/>
                <w:lang w:eastAsia="ar-SA"/>
              </w:rPr>
              <w:t xml:space="preserve">Т. </w:t>
            </w:r>
            <w:proofErr w:type="spellStart"/>
            <w:r w:rsidRPr="00D73C63">
              <w:rPr>
                <w:rFonts w:eastAsia="Calibri" w:cs="Times New Roman"/>
                <w:sz w:val="24"/>
                <w:szCs w:val="24"/>
                <w:lang w:eastAsia="ar-SA"/>
              </w:rPr>
              <w:t>Цупарска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93EB3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49" w:rsidRPr="001479E9" w:rsidRDefault="00835E45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603749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49" w:rsidRPr="001479E9" w:rsidRDefault="00603749" w:rsidP="00603749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both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Физическо възпитание и спорт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0447D6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ar-SA"/>
              </w:rPr>
            </w:pPr>
            <w:r w:rsidRPr="00D73C63">
              <w:rPr>
                <w:rFonts w:eastAsia="Calibri" w:cs="Times New Roman"/>
                <w:sz w:val="24"/>
                <w:szCs w:val="24"/>
                <w:lang w:eastAsia="ar-SA"/>
              </w:rPr>
              <w:t>Хр. Ранчова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93EB3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49" w:rsidRPr="001479E9" w:rsidRDefault="00835E45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603749" w:rsidRPr="001479E9" w:rsidTr="00693EB3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Default="000447D6" w:rsidP="00693EB3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Охранителни мерки и безопас</w:t>
            </w:r>
            <w:r w:rsidR="00603749">
              <w:rPr>
                <w:rFonts w:eastAsia="Calibri" w:cs="Times New Roman"/>
                <w:sz w:val="24"/>
                <w:szCs w:val="24"/>
                <w:lang w:eastAsia="ar-SA"/>
              </w:rPr>
              <w:t>ност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К. Милошова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93EB3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49" w:rsidRPr="001479E9" w:rsidRDefault="00835E45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0447D6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0447D6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7D6" w:rsidRDefault="000447D6" w:rsidP="000447D6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both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Икономически дисциплини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0447D6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С. Ангелкова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7D6" w:rsidRPr="001479E9" w:rsidRDefault="00693EB3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D6" w:rsidRPr="001479E9" w:rsidRDefault="00835E45" w:rsidP="000447D6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40</w:t>
            </w:r>
          </w:p>
        </w:tc>
      </w:tr>
      <w:tr w:rsidR="00603749" w:rsidRPr="001479E9" w:rsidTr="00693EB3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Default="00603749" w:rsidP="00693EB3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Професионална подготовка – теория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03749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В. Кметска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749" w:rsidRPr="001479E9" w:rsidRDefault="00693EB3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Вторник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49" w:rsidRPr="001479E9" w:rsidRDefault="00835E45" w:rsidP="0060374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40</w:t>
            </w:r>
          </w:p>
        </w:tc>
      </w:tr>
      <w:tr w:rsidR="00AC483D" w:rsidRPr="001479E9" w:rsidTr="00693EB3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83D" w:rsidRDefault="00AC483D" w:rsidP="00AC483D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83D" w:rsidRDefault="00AC483D" w:rsidP="00693EB3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Професионална подготовка – теория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83D" w:rsidRPr="001479E9" w:rsidRDefault="00AC483D" w:rsidP="00AC483D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М. Пеянина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83D" w:rsidRPr="001479E9" w:rsidRDefault="00693EB3" w:rsidP="00AC483D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83D" w:rsidRPr="001479E9" w:rsidRDefault="00835E45" w:rsidP="00AC483D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40</w:t>
            </w:r>
          </w:p>
        </w:tc>
      </w:tr>
      <w:tr w:rsidR="00BC129B" w:rsidRPr="001479E9" w:rsidTr="00835E45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604B8C" w:rsidRDefault="00BC129B" w:rsidP="00BC129B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center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Сн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Калдръмова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693EB3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835E45" w:rsidRDefault="00835E45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 xml:space="preserve">30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- 12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</w:tr>
      <w:tr w:rsidR="00BC129B" w:rsidRPr="001479E9" w:rsidTr="005C175F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604B8C" w:rsidRDefault="00BC129B" w:rsidP="00BC129B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center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К.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Сакаджийска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693EB3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604B8C" w:rsidRDefault="00835E45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 xml:space="preserve">30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- 12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</w:tr>
      <w:tr w:rsidR="00BC129B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604B8C" w:rsidRDefault="00BC129B" w:rsidP="00BC129B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center"/>
              <w:outlineLvl w:val="2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Сн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>. Василева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693EB3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835E45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 xml:space="preserve">30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- 12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</w:tr>
      <w:tr w:rsidR="00BC129B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center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ІІ</w:t>
            </w:r>
            <w:r w:rsidRPr="00604B8C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Ив.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Ситнилски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693EB3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835E45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 xml:space="preserve">30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- 12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</w:tr>
      <w:tr w:rsidR="00BC129B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604B8C" w:rsidRDefault="00BC129B" w:rsidP="00BC129B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center"/>
              <w:outlineLvl w:val="2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ІІІ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73C63">
              <w:rPr>
                <w:rFonts w:eastAsia="Calibri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D73C63">
              <w:rPr>
                <w:rFonts w:eastAsia="Calibri" w:cs="Times New Roman"/>
                <w:sz w:val="24"/>
                <w:szCs w:val="24"/>
                <w:lang w:eastAsia="ar-SA"/>
              </w:rPr>
              <w:t>Ваклина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693EB3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D0172B" w:rsidRDefault="00835E45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="00D0172B">
              <w:rPr>
                <w:rFonts w:eastAsia="Calibri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="00D0172B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 w:rsidR="00D0172B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 xml:space="preserve">00 </w:t>
            </w:r>
          </w:p>
        </w:tc>
      </w:tr>
      <w:tr w:rsidR="00BC129B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center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ІІІ</w:t>
            </w:r>
            <w:r w:rsidRPr="00604B8C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М. Димитрова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693EB3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604B8C" w:rsidRDefault="00D0172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BC129B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604B8C" w:rsidRDefault="00BC129B" w:rsidP="00BC129B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center"/>
              <w:outlineLvl w:val="2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ІV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Ел. Стоилова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693EB3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604B8C" w:rsidRDefault="00D0172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20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00</w:t>
            </w:r>
          </w:p>
        </w:tc>
      </w:tr>
      <w:tr w:rsidR="00BC129B" w:rsidRPr="001479E9" w:rsidTr="00603749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keepNext/>
              <w:tabs>
                <w:tab w:val="left" w:pos="1820"/>
              </w:tabs>
              <w:snapToGrid w:val="0"/>
              <w:spacing w:line="240" w:lineRule="auto"/>
              <w:ind w:left="-86"/>
              <w:jc w:val="center"/>
              <w:outlineLvl w:val="2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ІV</w:t>
            </w:r>
            <w:r w:rsidRPr="00604B8C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М. Лазова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693EB3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D0172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20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00</w:t>
            </w:r>
          </w:p>
        </w:tc>
      </w:tr>
    </w:tbl>
    <w:p w:rsidR="00394A17" w:rsidRDefault="001479E9" w:rsidP="001479E9">
      <w:pPr>
        <w:spacing w:line="240" w:lineRule="auto"/>
        <w:jc w:val="both"/>
        <w:rPr>
          <w:rFonts w:eastAsia="Calibri" w:cs="Times New Roman"/>
          <w:sz w:val="24"/>
          <w:szCs w:val="24"/>
          <w:lang w:eastAsia="bg-BG"/>
        </w:rPr>
      </w:pPr>
      <w:r w:rsidRPr="001479E9">
        <w:rPr>
          <w:rFonts w:eastAsia="Calibri" w:cs="Times New Roman"/>
          <w:sz w:val="24"/>
          <w:szCs w:val="24"/>
          <w:lang w:eastAsia="bg-BG"/>
        </w:rPr>
        <w:tab/>
      </w:r>
      <w:r w:rsidRPr="001479E9">
        <w:rPr>
          <w:rFonts w:eastAsia="Calibri" w:cs="Times New Roman"/>
          <w:sz w:val="24"/>
          <w:szCs w:val="24"/>
          <w:lang w:eastAsia="bg-BG"/>
        </w:rPr>
        <w:tab/>
      </w:r>
    </w:p>
    <w:p w:rsidR="001479E9" w:rsidRDefault="001479E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3749" w:rsidRDefault="0060374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834EAD" w:rsidRDefault="00834EAD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834EAD" w:rsidRDefault="00834EAD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E41BB4" w:rsidRDefault="00E41BB4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834EAD" w:rsidRDefault="00834EAD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C622E8" w:rsidRDefault="00C622E8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BC129B" w:rsidRDefault="00BC129B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BC129B" w:rsidRDefault="00BC129B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C622E8" w:rsidRDefault="00C622E8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C26748" w:rsidRPr="00E9729D" w:rsidRDefault="00C26748" w:rsidP="00C26748">
      <w:pPr>
        <w:pBdr>
          <w:bottom w:val="double" w:sz="4" w:space="1" w:color="auto"/>
        </w:pBd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9729D">
        <w:rPr>
          <w:rFonts w:cs="Times New Roman"/>
          <w:b/>
          <w:sz w:val="24"/>
          <w:szCs w:val="24"/>
        </w:rPr>
        <w:lastRenderedPageBreak/>
        <w:t>СРЕДНО УЧИЛИЩЕ „ХРИСТО БОТЕВ“</w:t>
      </w:r>
    </w:p>
    <w:p w:rsidR="00C26748" w:rsidRDefault="00C26748" w:rsidP="00C26748">
      <w:pPr>
        <w:pBdr>
          <w:bottom w:val="double" w:sz="4" w:space="1" w:color="auto"/>
        </w:pBdr>
        <w:spacing w:line="240" w:lineRule="auto"/>
        <w:jc w:val="center"/>
        <w:rPr>
          <w:rFonts w:cs="Times New Roman"/>
          <w:i/>
          <w:sz w:val="24"/>
          <w:szCs w:val="24"/>
        </w:rPr>
      </w:pPr>
      <w:r w:rsidRPr="00E9729D">
        <w:rPr>
          <w:rFonts w:cs="Times New Roman"/>
          <w:i/>
          <w:sz w:val="24"/>
          <w:szCs w:val="24"/>
        </w:rPr>
        <w:t>Гр. Сапарева баня, ул. „Княз Борис“ №3, тел. 0707/</w:t>
      </w:r>
      <w:r>
        <w:rPr>
          <w:rFonts w:cs="Times New Roman"/>
          <w:i/>
          <w:sz w:val="24"/>
          <w:szCs w:val="24"/>
        </w:rPr>
        <w:t>2-35-31,</w:t>
      </w:r>
      <w:r w:rsidRPr="00E9729D">
        <w:rPr>
          <w:rFonts w:cs="Times New Roman"/>
          <w:i/>
          <w:sz w:val="24"/>
          <w:szCs w:val="24"/>
        </w:rPr>
        <w:t xml:space="preserve"> </w:t>
      </w:r>
    </w:p>
    <w:p w:rsidR="00C26748" w:rsidRPr="00E9729D" w:rsidRDefault="00C26748" w:rsidP="00C26748">
      <w:pPr>
        <w:pBdr>
          <w:bottom w:val="double" w:sz="4" w:space="1" w:color="auto"/>
        </w:pBdr>
        <w:spacing w:line="240" w:lineRule="auto"/>
        <w:jc w:val="center"/>
        <w:rPr>
          <w:rFonts w:cs="Times New Roman"/>
          <w:i/>
          <w:sz w:val="24"/>
          <w:szCs w:val="24"/>
          <w:lang w:val="en-US"/>
        </w:rPr>
      </w:pPr>
      <w:proofErr w:type="gramStart"/>
      <w:r w:rsidRPr="00E9729D">
        <w:rPr>
          <w:rFonts w:cs="Times New Roman"/>
          <w:i/>
          <w:sz w:val="24"/>
          <w:szCs w:val="24"/>
          <w:lang w:val="en-US"/>
        </w:rPr>
        <w:t>e-mail</w:t>
      </w:r>
      <w:proofErr w:type="gramEnd"/>
      <w:r w:rsidRPr="00E9729D">
        <w:rPr>
          <w:rFonts w:cs="Times New Roman"/>
          <w:i/>
          <w:sz w:val="24"/>
          <w:szCs w:val="24"/>
          <w:lang w:val="en-US"/>
        </w:rPr>
        <w:t xml:space="preserve">: </w:t>
      </w:r>
      <w:hyperlink r:id="rId5" w:history="1">
        <w:r w:rsidRPr="00E9729D">
          <w:rPr>
            <w:rStyle w:val="a3"/>
            <w:rFonts w:cs="Times New Roman"/>
            <w:i/>
            <w:sz w:val="24"/>
            <w:szCs w:val="24"/>
            <w:lang w:val="en-US"/>
          </w:rPr>
          <w:t>su_sapareva_banya@abv.bg</w:t>
        </w:r>
      </w:hyperlink>
    </w:p>
    <w:p w:rsidR="00C26748" w:rsidRDefault="00C26748" w:rsidP="00C26748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C26748" w:rsidRPr="001479E9" w:rsidRDefault="00C26748" w:rsidP="00C26748">
      <w:pPr>
        <w:spacing w:line="240" w:lineRule="auto"/>
        <w:ind w:left="5245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УТВЪРЖДАВАМ</w:t>
      </w:r>
    </w:p>
    <w:p w:rsidR="00C26748" w:rsidRPr="001479E9" w:rsidRDefault="00C26748" w:rsidP="00C26748">
      <w:pPr>
        <w:spacing w:line="240" w:lineRule="auto"/>
        <w:ind w:left="5953"/>
        <w:rPr>
          <w:rFonts w:eastAsia="Calibri" w:cs="Times New Roman"/>
          <w:b/>
          <w:bCs/>
          <w:sz w:val="24"/>
          <w:szCs w:val="24"/>
          <w:lang w:eastAsia="ar-SA"/>
        </w:rPr>
      </w:pPr>
      <w:r w:rsidRPr="001479E9">
        <w:rPr>
          <w:rFonts w:eastAsia="Calibri" w:cs="Times New Roman"/>
          <w:b/>
          <w:bCs/>
          <w:sz w:val="24"/>
          <w:szCs w:val="24"/>
          <w:lang w:eastAsia="ar-SA"/>
        </w:rPr>
        <w:t>ДИРЕКТОР:</w:t>
      </w:r>
    </w:p>
    <w:p w:rsidR="00C26748" w:rsidRPr="001479E9" w:rsidRDefault="00C26748" w:rsidP="00C26748">
      <w:pPr>
        <w:spacing w:line="240" w:lineRule="auto"/>
        <w:ind w:left="7080" w:firstLine="708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Ем. Гелева</w:t>
      </w:r>
    </w:p>
    <w:p w:rsidR="00C26748" w:rsidRPr="00C26748" w:rsidRDefault="00C26748" w:rsidP="00C26748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ascii="Liberation Sans" w:eastAsia="Microsoft YaHei" w:hAnsi="Liberation Sans" w:cs="Mangal" w:hint="eastAsia"/>
          <w:b/>
          <w:bCs/>
          <w:kern w:val="1"/>
          <w:sz w:val="32"/>
          <w:szCs w:val="32"/>
          <w:lang w:eastAsia="zh-CN" w:bidi="hi-IN"/>
        </w:rPr>
      </w:pPr>
      <w:r w:rsidRPr="001479E9">
        <w:rPr>
          <w:rFonts w:ascii="Liberation Sans" w:eastAsia="Microsoft YaHei" w:hAnsi="Liberation Sans" w:cs="Mangal"/>
          <w:b/>
          <w:bCs/>
          <w:kern w:val="1"/>
          <w:sz w:val="32"/>
          <w:szCs w:val="32"/>
          <w:lang w:val="en-US" w:eastAsia="ar-SA" w:bidi="hi-IN"/>
        </w:rPr>
        <w:t xml:space="preserve">ГРАФИК </w:t>
      </w:r>
      <w:r w:rsidRPr="001479E9">
        <w:rPr>
          <w:rFonts w:ascii="Liberation Sans" w:eastAsia="Microsoft YaHei" w:hAnsi="Liberation Sans" w:cs="Mangal"/>
          <w:b/>
          <w:bCs/>
          <w:kern w:val="1"/>
          <w:sz w:val="32"/>
          <w:szCs w:val="32"/>
          <w:lang w:val="en-US" w:eastAsia="zh-CN" w:bidi="hi-IN"/>
        </w:rPr>
        <w:t xml:space="preserve">ЗА </w:t>
      </w:r>
      <w:r>
        <w:rPr>
          <w:rFonts w:ascii="Liberation Sans" w:eastAsia="Microsoft YaHei" w:hAnsi="Liberation Sans" w:cs="Mangal"/>
          <w:b/>
          <w:bCs/>
          <w:kern w:val="1"/>
          <w:sz w:val="32"/>
          <w:szCs w:val="32"/>
          <w:lang w:eastAsia="zh-CN" w:bidi="hi-IN"/>
        </w:rPr>
        <w:t>ПРИЕМНИ ДНИ С РОДИТЕЛИ</w:t>
      </w:r>
    </w:p>
    <w:p w:rsidR="00C26748" w:rsidRPr="001479E9" w:rsidRDefault="00BC129B" w:rsidP="00C26748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I</w:t>
      </w:r>
      <w:r w:rsidR="005F7F16">
        <w:rPr>
          <w:rFonts w:eastAsia="Calibri" w:cs="Times New Roman"/>
          <w:b/>
          <w:bCs/>
          <w:sz w:val="24"/>
          <w:szCs w:val="24"/>
          <w:lang w:eastAsia="ar-SA"/>
        </w:rPr>
        <w:t>І</w:t>
      </w: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 срок – 2018</w:t>
      </w:r>
      <w:r w:rsidR="00C26748" w:rsidRPr="001479E9">
        <w:rPr>
          <w:rFonts w:eastAsia="Calibri" w:cs="Times New Roman"/>
          <w:b/>
          <w:bCs/>
          <w:sz w:val="24"/>
          <w:szCs w:val="24"/>
          <w:lang w:eastAsia="ar-SA"/>
        </w:rPr>
        <w:t>/2</w:t>
      </w:r>
      <w:r w:rsidR="00C26748">
        <w:rPr>
          <w:rFonts w:eastAsia="Calibri" w:cs="Times New Roman"/>
          <w:b/>
          <w:bCs/>
          <w:sz w:val="24"/>
          <w:szCs w:val="24"/>
          <w:lang w:eastAsia="ar-SA"/>
        </w:rPr>
        <w:t>01</w:t>
      </w:r>
      <w:r>
        <w:rPr>
          <w:rFonts w:eastAsia="Calibri" w:cs="Times New Roman"/>
          <w:b/>
          <w:bCs/>
          <w:sz w:val="24"/>
          <w:szCs w:val="24"/>
          <w:lang w:eastAsia="ar-SA"/>
        </w:rPr>
        <w:t>9</w:t>
      </w:r>
      <w:r w:rsidR="00C26748" w:rsidRPr="001479E9">
        <w:rPr>
          <w:rFonts w:eastAsia="Calibri" w:cs="Times New Roman"/>
          <w:b/>
          <w:bCs/>
          <w:sz w:val="24"/>
          <w:szCs w:val="24"/>
          <w:lang w:eastAsia="ar-SA"/>
        </w:rPr>
        <w:t xml:space="preserve"> учебна година</w:t>
      </w:r>
    </w:p>
    <w:p w:rsidR="00C26748" w:rsidRPr="001479E9" w:rsidRDefault="00C26748" w:rsidP="00C26748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tbl>
      <w:tblPr>
        <w:tblW w:w="7323" w:type="dxa"/>
        <w:jc w:val="center"/>
        <w:tblLayout w:type="fixed"/>
        <w:tblLook w:val="0000" w:firstRow="0" w:lastRow="0" w:firstColumn="0" w:lastColumn="0" w:noHBand="0" w:noVBand="0"/>
      </w:tblPr>
      <w:tblGrid>
        <w:gridCol w:w="771"/>
        <w:gridCol w:w="2135"/>
        <w:gridCol w:w="2203"/>
        <w:gridCol w:w="2214"/>
      </w:tblGrid>
      <w:tr w:rsidR="00C26748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748" w:rsidRPr="001479E9" w:rsidRDefault="00C26748" w:rsidP="00C2674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 по ред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748" w:rsidRPr="001479E9" w:rsidRDefault="00C26748" w:rsidP="00C26748">
            <w:pPr>
              <w:keepNext/>
              <w:tabs>
                <w:tab w:val="left" w:pos="1820"/>
              </w:tabs>
              <w:snapToGrid w:val="0"/>
              <w:spacing w:line="240" w:lineRule="auto"/>
              <w:jc w:val="center"/>
              <w:outlineLvl w:val="1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чител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748" w:rsidRPr="001479E9" w:rsidRDefault="00C26748" w:rsidP="00C2674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Ден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48" w:rsidRPr="001479E9" w:rsidRDefault="00C26748" w:rsidP="00C2674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Час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Ем. Гелева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7C45BF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 xml:space="preserve">30 </w:t>
            </w:r>
            <w:r w:rsidRPr="007C45BF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Т. Добрева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834EAD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B232E0" w:rsidRDefault="00B232E0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40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>К. Палева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Сряда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7C45BF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20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Т. Иванова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6C19DE" w:rsidRDefault="00B232E0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М. Попова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 xml:space="preserve">50 </w:t>
            </w:r>
            <w:r w:rsidRPr="007C45BF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Ст. Йовева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Понеделник 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AD6FC8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 xml:space="preserve">50 </w:t>
            </w:r>
            <w:r w:rsidRPr="007C45BF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0720A7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>Ел. Йоцова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20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0720A7" w:rsidRDefault="00BC129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Ю.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Гиздова</w:t>
            </w:r>
            <w:proofErr w:type="spellEnd"/>
            <w:r w:rsidR="00DE6D5B" w:rsidRPr="000720A7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B232E0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40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20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Пеянина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7C45BF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Станоева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7C45BF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Ситнилска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7C45BF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40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Дашева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7C45BF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834EAD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Д. </w:t>
            </w:r>
            <w:r w:rsidR="00834EAD">
              <w:rPr>
                <w:rFonts w:eastAsia="Calibri" w:cs="Times New Roman"/>
                <w:sz w:val="24"/>
                <w:szCs w:val="24"/>
                <w:lang w:eastAsia="ar-SA"/>
              </w:rPr>
              <w:t>Здравкова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Конакчийска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B232E0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 xml:space="preserve">50 </w:t>
            </w:r>
            <w:r w:rsidRPr="007C45BF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Андрейна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7C45BF" w:rsidP="007C45BF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40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20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Кюрчийска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Р.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Джоргова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B232E0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С. Ангелкова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0720A7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 xml:space="preserve">Н. </w:t>
            </w:r>
            <w:proofErr w:type="spellStart"/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>Джоргова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AD6FC8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ar-SA"/>
              </w:rPr>
            </w:pPr>
            <w:r w:rsidRPr="00E41BB4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Петък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AD6FC8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 xml:space="preserve">50 </w:t>
            </w:r>
            <w:r w:rsidRPr="007C45BF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0720A7" w:rsidRDefault="00B20B28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 xml:space="preserve">Т. </w:t>
            </w:r>
            <w:proofErr w:type="spellStart"/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>Цупарска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AD6FC8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ar-SA"/>
              </w:rPr>
            </w:pPr>
            <w:r w:rsidRPr="00E41BB4">
              <w:rPr>
                <w:rFonts w:eastAsia="Calibri" w:cs="Times New Roman"/>
                <w:sz w:val="24"/>
                <w:szCs w:val="24"/>
                <w:lang w:eastAsia="ar-SA"/>
              </w:rPr>
              <w:t xml:space="preserve">Сряда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AD6FC8" w:rsidRDefault="00B232E0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 xml:space="preserve">30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–</w:t>
            </w:r>
            <w:r w:rsidRPr="007C45BF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0720A7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>Хр. Ранчова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К.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Милошова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7C45BF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DE6D5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DE6D5B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В. Кметска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5B" w:rsidRPr="001479E9" w:rsidRDefault="00E41BB4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Вторник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B" w:rsidRPr="001479E9" w:rsidRDefault="00B232E0" w:rsidP="00DE6D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20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bookmarkStart w:id="7" w:name="_GoBack"/>
            <w:bookmarkEnd w:id="7"/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Сн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>. Василева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E41BB4"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B232E0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20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Ив.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Ситнилски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40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0720A7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>Ваклина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 xml:space="preserve">50 </w:t>
            </w:r>
            <w:r w:rsidRPr="007C45BF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0720A7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720A7">
              <w:rPr>
                <w:rFonts w:eastAsia="Calibri" w:cs="Times New Roman"/>
                <w:sz w:val="24"/>
                <w:szCs w:val="24"/>
                <w:lang w:eastAsia="ar-SA"/>
              </w:rPr>
              <w:t>М. Димитрова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604B8C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 xml:space="preserve">50 </w:t>
            </w:r>
            <w:r w:rsidRPr="007C45BF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Ел. Стоилова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М. Лазова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- 10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Сн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Калдръмова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B232E0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К.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Сакаджийска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604B8C" w:rsidRDefault="00B232E0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Ю. Йорданова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E41BB4"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604B8C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Никлина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В. Илиева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Pr="001479E9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E41BB4"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Pr="001479E9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Г. Стойчева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Ц. Пехливанска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А. Вучкова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Петък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38.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Н.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Бимбова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Сряда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И. Ковачева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30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Белчинска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И. Спасова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Р. Белчинска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Р. Пешева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Четвъртък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BC129B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BC129B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Ел.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Коритарова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129B" w:rsidRDefault="00E41BB4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9B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1820F1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45.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Васева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0F1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1820F1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Р.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Чучуганова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0F1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1820F1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Т. Йорданова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0F1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  <w:tr w:rsidR="001820F1" w:rsidRPr="001479E9" w:rsidTr="00C26748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Л. Маринова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0F1" w:rsidRDefault="001820F1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0F1" w:rsidRDefault="007C45BF" w:rsidP="00BC129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– 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 w:eastAsia="ar-SA"/>
              </w:rPr>
              <w:t>00</w:t>
            </w:r>
          </w:p>
        </w:tc>
      </w:tr>
    </w:tbl>
    <w:p w:rsidR="00C622E8" w:rsidRPr="001479E9" w:rsidRDefault="00C622E8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93F90" w:rsidRDefault="00693F90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1479E9" w:rsidRPr="001479E9" w:rsidRDefault="001479E9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1479E9" w:rsidRDefault="001479E9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p w:rsidR="005C175F" w:rsidRPr="00E9729D" w:rsidRDefault="005C175F" w:rsidP="005C175F">
      <w:pPr>
        <w:pBdr>
          <w:bottom w:val="double" w:sz="4" w:space="1" w:color="auto"/>
        </w:pBd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9729D">
        <w:rPr>
          <w:rFonts w:cs="Times New Roman"/>
          <w:b/>
          <w:sz w:val="24"/>
          <w:szCs w:val="24"/>
        </w:rPr>
        <w:t>СРЕДНО УЧИЛИЩЕ „ХРИСТО БОТЕВ“</w:t>
      </w:r>
    </w:p>
    <w:p w:rsidR="005C175F" w:rsidRDefault="005C175F" w:rsidP="005C175F">
      <w:pPr>
        <w:pBdr>
          <w:bottom w:val="double" w:sz="4" w:space="1" w:color="auto"/>
        </w:pBdr>
        <w:spacing w:line="240" w:lineRule="auto"/>
        <w:jc w:val="center"/>
        <w:rPr>
          <w:rFonts w:cs="Times New Roman"/>
          <w:i/>
          <w:sz w:val="24"/>
          <w:szCs w:val="24"/>
        </w:rPr>
      </w:pPr>
      <w:r w:rsidRPr="00E9729D">
        <w:rPr>
          <w:rFonts w:cs="Times New Roman"/>
          <w:i/>
          <w:sz w:val="24"/>
          <w:szCs w:val="24"/>
        </w:rPr>
        <w:t>Гр. Сапарева баня, ул. „Княз Борис“ №3, тел. 0707/</w:t>
      </w:r>
      <w:r>
        <w:rPr>
          <w:rFonts w:cs="Times New Roman"/>
          <w:i/>
          <w:sz w:val="24"/>
          <w:szCs w:val="24"/>
        </w:rPr>
        <w:t>2-35-31,</w:t>
      </w:r>
      <w:r w:rsidRPr="00E9729D">
        <w:rPr>
          <w:rFonts w:cs="Times New Roman"/>
          <w:i/>
          <w:sz w:val="24"/>
          <w:szCs w:val="24"/>
        </w:rPr>
        <w:t xml:space="preserve"> </w:t>
      </w:r>
    </w:p>
    <w:p w:rsidR="005C175F" w:rsidRPr="00E9729D" w:rsidRDefault="005C175F" w:rsidP="005C175F">
      <w:pPr>
        <w:pBdr>
          <w:bottom w:val="double" w:sz="4" w:space="1" w:color="auto"/>
        </w:pBdr>
        <w:spacing w:line="240" w:lineRule="auto"/>
        <w:jc w:val="center"/>
        <w:rPr>
          <w:rFonts w:cs="Times New Roman"/>
          <w:i/>
          <w:sz w:val="24"/>
          <w:szCs w:val="24"/>
          <w:lang w:val="en-US"/>
        </w:rPr>
      </w:pPr>
      <w:proofErr w:type="gramStart"/>
      <w:r w:rsidRPr="00E9729D">
        <w:rPr>
          <w:rFonts w:cs="Times New Roman"/>
          <w:i/>
          <w:sz w:val="24"/>
          <w:szCs w:val="24"/>
          <w:lang w:val="en-US"/>
        </w:rPr>
        <w:t>e-mail</w:t>
      </w:r>
      <w:proofErr w:type="gramEnd"/>
      <w:r w:rsidRPr="00E9729D">
        <w:rPr>
          <w:rFonts w:cs="Times New Roman"/>
          <w:i/>
          <w:sz w:val="24"/>
          <w:szCs w:val="24"/>
          <w:lang w:val="en-US"/>
        </w:rPr>
        <w:t xml:space="preserve">: </w:t>
      </w:r>
      <w:hyperlink r:id="rId6" w:history="1">
        <w:r w:rsidRPr="00E9729D">
          <w:rPr>
            <w:rStyle w:val="a3"/>
            <w:rFonts w:cs="Times New Roman"/>
            <w:i/>
            <w:sz w:val="24"/>
            <w:szCs w:val="24"/>
            <w:lang w:val="en-US"/>
          </w:rPr>
          <w:t>su_sapareva_banya@abv.bg</w:t>
        </w:r>
      </w:hyperlink>
    </w:p>
    <w:p w:rsidR="005C175F" w:rsidRDefault="005C175F" w:rsidP="005C175F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C175F" w:rsidRPr="001479E9" w:rsidRDefault="005C175F" w:rsidP="005C175F">
      <w:pPr>
        <w:spacing w:line="240" w:lineRule="auto"/>
        <w:ind w:left="5245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УТВЪРЖДАВАМ</w:t>
      </w:r>
    </w:p>
    <w:p w:rsidR="005C175F" w:rsidRPr="001479E9" w:rsidRDefault="005C175F" w:rsidP="005C175F">
      <w:pPr>
        <w:spacing w:line="240" w:lineRule="auto"/>
        <w:ind w:left="5953"/>
        <w:rPr>
          <w:rFonts w:eastAsia="Calibri" w:cs="Times New Roman"/>
          <w:b/>
          <w:bCs/>
          <w:sz w:val="24"/>
          <w:szCs w:val="24"/>
          <w:lang w:eastAsia="ar-SA"/>
        </w:rPr>
      </w:pPr>
      <w:r w:rsidRPr="001479E9">
        <w:rPr>
          <w:rFonts w:eastAsia="Calibri" w:cs="Times New Roman"/>
          <w:b/>
          <w:bCs/>
          <w:sz w:val="24"/>
          <w:szCs w:val="24"/>
          <w:lang w:eastAsia="ar-SA"/>
        </w:rPr>
        <w:t>ДИРЕКТОР:</w:t>
      </w:r>
    </w:p>
    <w:p w:rsidR="005C175F" w:rsidRPr="001479E9" w:rsidRDefault="005C175F" w:rsidP="005C175F">
      <w:pPr>
        <w:spacing w:line="240" w:lineRule="auto"/>
        <w:ind w:left="7080" w:firstLine="708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Ем. Гелева</w:t>
      </w:r>
    </w:p>
    <w:p w:rsidR="00D55D36" w:rsidRPr="00D55D36" w:rsidRDefault="005C175F" w:rsidP="005C175F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eastAsia="Microsoft YaHei" w:cs="Times New Roman"/>
          <w:b/>
          <w:bCs/>
          <w:kern w:val="1"/>
          <w:sz w:val="32"/>
          <w:szCs w:val="32"/>
          <w:lang w:val="en-US" w:eastAsia="ar-SA" w:bidi="hi-IN"/>
        </w:rPr>
      </w:pPr>
      <w:r w:rsidRPr="00D55D36">
        <w:rPr>
          <w:rFonts w:eastAsia="Microsoft YaHei" w:cs="Times New Roman"/>
          <w:b/>
          <w:bCs/>
          <w:kern w:val="1"/>
          <w:sz w:val="32"/>
          <w:szCs w:val="32"/>
          <w:lang w:val="en-US" w:eastAsia="ar-SA" w:bidi="hi-IN"/>
        </w:rPr>
        <w:t xml:space="preserve">ГРАФИК </w:t>
      </w:r>
    </w:p>
    <w:p w:rsidR="005C175F" w:rsidRPr="00D55D36" w:rsidRDefault="00D55D36" w:rsidP="005C175F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eastAsia="Microsoft YaHei" w:cs="Times New Roman"/>
          <w:bCs/>
          <w:kern w:val="1"/>
          <w:szCs w:val="28"/>
          <w:lang w:eastAsia="zh-CN" w:bidi="hi-IN"/>
        </w:rPr>
      </w:pPr>
      <w:proofErr w:type="spellStart"/>
      <w:proofErr w:type="gramStart"/>
      <w:r w:rsidRPr="00D55D36">
        <w:rPr>
          <w:rFonts w:eastAsia="Microsoft YaHei" w:cs="Times New Roman"/>
          <w:bCs/>
          <w:kern w:val="1"/>
          <w:szCs w:val="28"/>
          <w:lang w:val="en-US" w:eastAsia="zh-CN" w:bidi="hi-IN"/>
        </w:rPr>
        <w:t>за</w:t>
      </w:r>
      <w:proofErr w:type="spellEnd"/>
      <w:proofErr w:type="gramEnd"/>
      <w:r w:rsidRPr="00D55D36">
        <w:rPr>
          <w:rFonts w:eastAsia="Microsoft YaHei" w:cs="Times New Roman"/>
          <w:bCs/>
          <w:kern w:val="1"/>
          <w:szCs w:val="28"/>
          <w:lang w:val="en-US" w:eastAsia="zh-CN" w:bidi="hi-IN"/>
        </w:rPr>
        <w:t xml:space="preserve"> </w:t>
      </w:r>
      <w:r w:rsidR="00EE4D60">
        <w:rPr>
          <w:rFonts w:eastAsia="Microsoft YaHei" w:cs="Times New Roman"/>
          <w:bCs/>
          <w:kern w:val="1"/>
          <w:szCs w:val="28"/>
          <w:lang w:eastAsia="zh-CN" w:bidi="hi-IN"/>
        </w:rPr>
        <w:t xml:space="preserve">провеждане на </w:t>
      </w:r>
      <w:r w:rsidRPr="00D55D36">
        <w:rPr>
          <w:rFonts w:eastAsia="Microsoft YaHei" w:cs="Times New Roman"/>
          <w:bCs/>
          <w:kern w:val="1"/>
          <w:szCs w:val="28"/>
          <w:lang w:eastAsia="zh-CN" w:bidi="hi-IN"/>
        </w:rPr>
        <w:t>факултативни учебни часове</w:t>
      </w:r>
      <w:r w:rsidR="00EE4D60">
        <w:rPr>
          <w:rFonts w:eastAsia="Microsoft YaHei" w:cs="Times New Roman"/>
          <w:bCs/>
          <w:kern w:val="1"/>
          <w:szCs w:val="28"/>
          <w:lang w:eastAsia="zh-CN" w:bidi="hi-IN"/>
        </w:rPr>
        <w:t>/</w:t>
      </w:r>
      <w:r w:rsidR="00EE4D60" w:rsidRPr="00D55D36">
        <w:rPr>
          <w:rFonts w:eastAsia="Microsoft YaHei" w:cs="Times New Roman"/>
          <w:bCs/>
          <w:kern w:val="1"/>
          <w:szCs w:val="28"/>
          <w:lang w:eastAsia="zh-CN" w:bidi="hi-IN"/>
        </w:rPr>
        <w:t>свободно избираема подготовка</w:t>
      </w:r>
    </w:p>
    <w:p w:rsidR="005C175F" w:rsidRPr="00D55D36" w:rsidRDefault="000A0252" w:rsidP="005C175F">
      <w:pPr>
        <w:spacing w:line="240" w:lineRule="auto"/>
        <w:jc w:val="center"/>
        <w:rPr>
          <w:rFonts w:eastAsia="Calibri" w:cs="Times New Roman"/>
          <w:bCs/>
          <w:szCs w:val="28"/>
          <w:lang w:eastAsia="ar-SA"/>
        </w:rPr>
      </w:pPr>
      <w:r>
        <w:rPr>
          <w:rFonts w:eastAsia="Calibri" w:cs="Times New Roman"/>
          <w:bCs/>
          <w:szCs w:val="28"/>
          <w:lang w:eastAsia="ar-SA"/>
        </w:rPr>
        <w:t>I</w:t>
      </w:r>
      <w:r w:rsidR="00693EB3">
        <w:rPr>
          <w:rFonts w:eastAsia="Calibri" w:cs="Times New Roman"/>
          <w:bCs/>
          <w:szCs w:val="28"/>
          <w:lang w:eastAsia="ar-SA"/>
        </w:rPr>
        <w:t>І</w:t>
      </w:r>
      <w:r>
        <w:rPr>
          <w:rFonts w:eastAsia="Calibri" w:cs="Times New Roman"/>
          <w:bCs/>
          <w:szCs w:val="28"/>
          <w:lang w:eastAsia="ar-SA"/>
        </w:rPr>
        <w:t xml:space="preserve"> срок – 2018</w:t>
      </w:r>
      <w:r w:rsidR="005C175F" w:rsidRPr="00D55D36">
        <w:rPr>
          <w:rFonts w:eastAsia="Calibri" w:cs="Times New Roman"/>
          <w:bCs/>
          <w:szCs w:val="28"/>
          <w:lang w:eastAsia="ar-SA"/>
        </w:rPr>
        <w:t>/201</w:t>
      </w:r>
      <w:r>
        <w:rPr>
          <w:rFonts w:eastAsia="Calibri" w:cs="Times New Roman"/>
          <w:bCs/>
          <w:szCs w:val="28"/>
          <w:lang w:eastAsia="ar-SA"/>
        </w:rPr>
        <w:t>9</w:t>
      </w:r>
      <w:r w:rsidR="005C175F" w:rsidRPr="00D55D36">
        <w:rPr>
          <w:rFonts w:eastAsia="Calibri" w:cs="Times New Roman"/>
          <w:bCs/>
          <w:szCs w:val="28"/>
          <w:lang w:eastAsia="ar-SA"/>
        </w:rPr>
        <w:t xml:space="preserve"> учебна година</w:t>
      </w:r>
    </w:p>
    <w:p w:rsidR="005C175F" w:rsidRPr="001479E9" w:rsidRDefault="005C175F" w:rsidP="005C175F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tbl>
      <w:tblPr>
        <w:tblW w:w="9352" w:type="dxa"/>
        <w:jc w:val="center"/>
        <w:tblLayout w:type="fixed"/>
        <w:tblLook w:val="0000" w:firstRow="0" w:lastRow="0" w:firstColumn="0" w:lastColumn="0" w:noHBand="0" w:noVBand="0"/>
      </w:tblPr>
      <w:tblGrid>
        <w:gridCol w:w="771"/>
        <w:gridCol w:w="2472"/>
        <w:gridCol w:w="828"/>
        <w:gridCol w:w="2135"/>
        <w:gridCol w:w="1729"/>
        <w:gridCol w:w="1417"/>
      </w:tblGrid>
      <w:tr w:rsidR="005C175F" w:rsidRPr="001479E9" w:rsidTr="005C175F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75F" w:rsidRPr="001479E9" w:rsidRDefault="005C175F" w:rsidP="005C175F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 по ред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75F" w:rsidRPr="001479E9" w:rsidRDefault="005C175F" w:rsidP="005C175F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75F" w:rsidRDefault="005C175F" w:rsidP="005C175F">
            <w:pPr>
              <w:keepNext/>
              <w:tabs>
                <w:tab w:val="left" w:pos="1820"/>
              </w:tabs>
              <w:snapToGrid w:val="0"/>
              <w:spacing w:line="240" w:lineRule="auto"/>
              <w:jc w:val="center"/>
              <w:outlineLvl w:val="1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клас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75F" w:rsidRPr="001479E9" w:rsidRDefault="005C175F" w:rsidP="005C175F">
            <w:pPr>
              <w:keepNext/>
              <w:tabs>
                <w:tab w:val="left" w:pos="1820"/>
              </w:tabs>
              <w:snapToGrid w:val="0"/>
              <w:spacing w:line="240" w:lineRule="auto"/>
              <w:jc w:val="center"/>
              <w:outlineLvl w:val="1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чител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75F" w:rsidRPr="001479E9" w:rsidRDefault="005C175F" w:rsidP="005C175F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Ден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75F" w:rsidRPr="001479E9" w:rsidRDefault="005C175F" w:rsidP="005C175F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Час</w:t>
            </w:r>
          </w:p>
        </w:tc>
      </w:tr>
      <w:tr w:rsidR="005C175F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75F" w:rsidRPr="001479E9" w:rsidRDefault="005C175F" w:rsidP="005C175F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5C175F" w:rsidRPr="001479E9" w:rsidRDefault="00CF7031" w:rsidP="005C175F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Английски език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F" w:rsidRPr="00CF7031" w:rsidRDefault="00CF7031" w:rsidP="00BC129B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75F" w:rsidRPr="001479E9" w:rsidRDefault="00CF7031" w:rsidP="005C175F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Ст. Йовева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75F" w:rsidRPr="00EE4D60" w:rsidRDefault="00EE4D60" w:rsidP="005C175F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75F" w:rsidRPr="000447D6" w:rsidRDefault="00EE4D60" w:rsidP="005C175F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- 16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CF7031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Плуване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31" w:rsidRPr="005C175F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ІІІ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а,б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К.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Милошова</w:t>
            </w:r>
            <w:proofErr w:type="spellEnd"/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9535B9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31" w:rsidRPr="000447D6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- 16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CF7031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CF7031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Плуване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31" w:rsidRPr="00BC129B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ІV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а,б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К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Милошова</w:t>
            </w:r>
            <w:proofErr w:type="spellEnd"/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9535B9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31" w:rsidRPr="000447D6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- 16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CF7031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Краезнание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31" w:rsidRPr="005C175F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Конакчийска</w:t>
            </w:r>
            <w:proofErr w:type="spellEnd"/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9535B9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31" w:rsidRPr="00EE4D60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 xml:space="preserve">30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 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50</w:t>
            </w:r>
          </w:p>
        </w:tc>
      </w:tr>
      <w:tr w:rsidR="00CF7031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31" w:rsidRPr="005C175F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VІ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Кюрчийска</w:t>
            </w:r>
            <w:proofErr w:type="spellEnd"/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9535B9" w:rsidRDefault="002A1FFB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31" w:rsidRPr="006C19DE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- 16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CF7031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Български език и литература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31" w:rsidRPr="00080C32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 w:rsidRPr="00080C32">
              <w:rPr>
                <w:rFonts w:eastAsia="Calibri" w:cs="Times New Roman"/>
                <w:sz w:val="24"/>
                <w:szCs w:val="24"/>
                <w:lang w:eastAsia="ar-SA"/>
              </w:rPr>
              <w:t>VІІ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Т. Добрева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31" w:rsidRPr="001479E9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- 16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CF7031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Български език и литература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31" w:rsidRPr="00080C32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 w:rsidRPr="00080C32">
              <w:rPr>
                <w:rFonts w:eastAsia="Calibri" w:cs="Times New Roman"/>
                <w:sz w:val="24"/>
                <w:szCs w:val="24"/>
                <w:lang w:eastAsia="ar-SA"/>
              </w:rPr>
              <w:t>VІІ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1479E9" w:rsidRDefault="00CF7031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К. Палева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7031" w:rsidRPr="002A1FFB" w:rsidRDefault="002A1FFB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31" w:rsidRDefault="00EE4D60" w:rsidP="00CF703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EE4D60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EE4D60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- 16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EE4D60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EE4D60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60" w:rsidRPr="00EE4D60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ІV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Ел. Стоилова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Четвъртък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60" w:rsidRPr="00EE4D60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- 16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EE4D60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60" w:rsidRPr="00080C32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 w:rsidRPr="00080C32">
              <w:rPr>
                <w:rFonts w:eastAsia="Calibri" w:cs="Times New Roman"/>
                <w:sz w:val="24"/>
                <w:szCs w:val="24"/>
                <w:lang w:eastAsia="ar-SA"/>
              </w:rPr>
              <w:t>VІІ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Станоева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2A1FFB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60" w:rsidRPr="00EE4D60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 w:rsidR="002A1FFB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- 14</w:t>
            </w:r>
            <w:r w:rsidR="002A1FFB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40</w:t>
            </w:r>
          </w:p>
        </w:tc>
      </w:tr>
      <w:tr w:rsidR="00EE4D60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60" w:rsidRPr="00080C32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 w:rsidRPr="00080C32">
              <w:rPr>
                <w:rFonts w:eastAsia="Calibri" w:cs="Times New Roman"/>
                <w:sz w:val="24"/>
                <w:szCs w:val="24"/>
                <w:lang w:eastAsia="ar-SA"/>
              </w:rPr>
              <w:t>VІІ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Станоева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9535B9" w:rsidRDefault="002A1FFB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60" w:rsidRPr="001479E9" w:rsidRDefault="002A1FFB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5</w:t>
            </w:r>
            <w:r w:rsidR="00EE4D60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="00EE4D60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–</w:t>
            </w:r>
            <w:r w:rsidR="00EE4D60">
              <w:rPr>
                <w:rFonts w:eastAsia="Calibri" w:cs="Times New Roman"/>
                <w:sz w:val="24"/>
                <w:szCs w:val="24"/>
                <w:lang w:eastAsia="ar-SA"/>
              </w:rPr>
              <w:t xml:space="preserve"> 16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EE4D60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</w:t>
            </w:r>
          </w:p>
        </w:tc>
      </w:tr>
      <w:tr w:rsidR="00EE4D60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60" w:rsidRPr="00080C32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 w:rsidRPr="00080C32">
              <w:rPr>
                <w:rFonts w:eastAsia="Calibri" w:cs="Times New Roman"/>
                <w:sz w:val="24"/>
                <w:szCs w:val="24"/>
                <w:lang w:eastAsia="ar-SA"/>
              </w:rPr>
              <w:t>VІ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І</w:t>
            </w:r>
            <w:r w:rsidRPr="00080C32">
              <w:rPr>
                <w:rFonts w:eastAsia="Calibri" w:cs="Times New Roman"/>
                <w:sz w:val="24"/>
                <w:szCs w:val="24"/>
                <w:lang w:eastAsia="ar-SA"/>
              </w:rPr>
              <w:t>І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Ситнилска</w:t>
            </w:r>
            <w:proofErr w:type="spellEnd"/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9535B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 w:rsidR="002A1FFB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– 14</w:t>
            </w:r>
            <w:r w:rsidR="002A1FFB"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30</w:t>
            </w:r>
          </w:p>
        </w:tc>
      </w:tr>
      <w:tr w:rsidR="00EE4D60" w:rsidRPr="001479E9" w:rsidTr="005C175F">
        <w:trPr>
          <w:jc w:val="center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60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ІХ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а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Ситнилска</w:t>
            </w:r>
            <w:proofErr w:type="spellEnd"/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4D60" w:rsidRPr="00D55D36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ar-SA"/>
              </w:rPr>
            </w:pPr>
            <w:r w:rsidRPr="00EE4D60">
              <w:rPr>
                <w:rFonts w:eastAsia="Calibri" w:cs="Times New Roman"/>
                <w:sz w:val="24"/>
                <w:szCs w:val="24"/>
                <w:lang w:eastAsia="ar-SA"/>
              </w:rPr>
              <w:t xml:space="preserve">Сряда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60" w:rsidRPr="001479E9" w:rsidRDefault="00EE4D60" w:rsidP="00EE4D6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05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– 14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ar-SA"/>
              </w:rPr>
              <w:t>35</w:t>
            </w:r>
          </w:p>
        </w:tc>
      </w:tr>
    </w:tbl>
    <w:p w:rsidR="005C175F" w:rsidRPr="001479E9" w:rsidRDefault="005C175F" w:rsidP="001479E9">
      <w:pPr>
        <w:spacing w:line="240" w:lineRule="auto"/>
        <w:rPr>
          <w:rFonts w:eastAsia="Calibri" w:cs="Times New Roman"/>
          <w:sz w:val="24"/>
          <w:szCs w:val="24"/>
          <w:lang w:eastAsia="bg-BG"/>
        </w:rPr>
      </w:pPr>
    </w:p>
    <w:sectPr w:rsidR="005C175F" w:rsidRPr="001479E9" w:rsidSect="00E972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E9"/>
    <w:rsid w:val="000447D6"/>
    <w:rsid w:val="000720A7"/>
    <w:rsid w:val="00080C32"/>
    <w:rsid w:val="000A0252"/>
    <w:rsid w:val="001479E9"/>
    <w:rsid w:val="001820F1"/>
    <w:rsid w:val="002606FF"/>
    <w:rsid w:val="00277F2D"/>
    <w:rsid w:val="002A1FFB"/>
    <w:rsid w:val="00356D64"/>
    <w:rsid w:val="00394A17"/>
    <w:rsid w:val="004D172A"/>
    <w:rsid w:val="005C175F"/>
    <w:rsid w:val="005D1812"/>
    <w:rsid w:val="005F7F16"/>
    <w:rsid w:val="00603749"/>
    <w:rsid w:val="00604B8C"/>
    <w:rsid w:val="00693EB3"/>
    <w:rsid w:val="00693F90"/>
    <w:rsid w:val="006C19DE"/>
    <w:rsid w:val="007C45BF"/>
    <w:rsid w:val="00834EAD"/>
    <w:rsid w:val="00835E45"/>
    <w:rsid w:val="009535B9"/>
    <w:rsid w:val="00954533"/>
    <w:rsid w:val="00AC483D"/>
    <w:rsid w:val="00AD6FC8"/>
    <w:rsid w:val="00B20B28"/>
    <w:rsid w:val="00B232E0"/>
    <w:rsid w:val="00BB1E35"/>
    <w:rsid w:val="00BC129B"/>
    <w:rsid w:val="00C26748"/>
    <w:rsid w:val="00C622E8"/>
    <w:rsid w:val="00CF7031"/>
    <w:rsid w:val="00D0172B"/>
    <w:rsid w:val="00D55D36"/>
    <w:rsid w:val="00D73C63"/>
    <w:rsid w:val="00DE6D5B"/>
    <w:rsid w:val="00E41BB4"/>
    <w:rsid w:val="00E9729D"/>
    <w:rsid w:val="00EA21C2"/>
    <w:rsid w:val="00ED32D2"/>
    <w:rsid w:val="00EE4D60"/>
    <w:rsid w:val="00F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1F18C-3A4B-4D73-B06C-5083022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2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6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6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_sapareva_banya@abv.bg" TargetMode="External"/><Relationship Id="rId5" Type="http://schemas.openxmlformats.org/officeDocument/2006/relationships/hyperlink" Target="mailto:su_sapareva_banya@abv.bg" TargetMode="External"/><Relationship Id="rId4" Type="http://schemas.openxmlformats.org/officeDocument/2006/relationships/hyperlink" Target="mailto:su_sapareva_bany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Sap.banq_PC</cp:lastModifiedBy>
  <cp:revision>25</cp:revision>
  <cp:lastPrinted>2019-02-22T08:37:00Z</cp:lastPrinted>
  <dcterms:created xsi:type="dcterms:W3CDTF">2016-08-26T12:07:00Z</dcterms:created>
  <dcterms:modified xsi:type="dcterms:W3CDTF">2019-03-22T12:52:00Z</dcterms:modified>
</cp:coreProperties>
</file>