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7AC" w:rsidRPr="00B917AC" w:rsidRDefault="00B917AC" w:rsidP="00B917AC">
      <w:pPr>
        <w:spacing w:before="120" w:after="0" w:line="276" w:lineRule="auto"/>
        <w:ind w:firstLine="709"/>
        <w:jc w:val="both"/>
        <w:rPr>
          <w:rFonts w:ascii="Tahoma" w:eastAsia="Calibri" w:hAnsi="Tahoma" w:cs="Tahoma"/>
          <w:sz w:val="24"/>
          <w:szCs w:val="24"/>
        </w:rPr>
      </w:pPr>
      <w:r w:rsidRPr="00B917AC">
        <w:rPr>
          <w:rFonts w:ascii="Tahoma" w:eastAsia="Calibri" w:hAnsi="Tahoma" w:cs="Tahoma"/>
          <w:sz w:val="24"/>
          <w:szCs w:val="24"/>
        </w:rPr>
        <w:t>1. Учениците в самостоятелна форма на обучение се явяват на изпити в рамките на една учебна година както следва:</w:t>
      </w:r>
    </w:p>
    <w:p w:rsidR="00B917AC" w:rsidRPr="00B917AC" w:rsidRDefault="00B917AC" w:rsidP="00B917AC">
      <w:pPr>
        <w:spacing w:before="120" w:after="0" w:line="276" w:lineRule="auto"/>
        <w:ind w:firstLine="709"/>
        <w:jc w:val="both"/>
        <w:rPr>
          <w:rFonts w:ascii="Tahoma" w:eastAsia="Calibri" w:hAnsi="Tahoma" w:cs="Tahoma"/>
          <w:sz w:val="24"/>
          <w:szCs w:val="24"/>
        </w:rPr>
      </w:pPr>
      <w:r w:rsidRPr="00B917AC">
        <w:rPr>
          <w:rFonts w:ascii="Tahoma" w:eastAsia="Calibri" w:hAnsi="Tahoma" w:cs="Tahoma"/>
          <w:sz w:val="24"/>
          <w:szCs w:val="24"/>
        </w:rPr>
        <w:t>- 1-ва редовна сесия – през месец януари – до 0,5 от изпитите.</w:t>
      </w:r>
    </w:p>
    <w:p w:rsidR="00B917AC" w:rsidRPr="00B917AC" w:rsidRDefault="00B917AC" w:rsidP="00B917AC">
      <w:pPr>
        <w:spacing w:before="120" w:after="0" w:line="276" w:lineRule="auto"/>
        <w:ind w:firstLine="709"/>
        <w:jc w:val="both"/>
        <w:rPr>
          <w:rFonts w:ascii="Tahoma" w:eastAsia="Calibri" w:hAnsi="Tahoma" w:cs="Tahoma"/>
          <w:sz w:val="24"/>
          <w:szCs w:val="24"/>
        </w:rPr>
      </w:pPr>
      <w:r w:rsidRPr="00B917AC">
        <w:rPr>
          <w:rFonts w:ascii="Tahoma" w:eastAsia="Calibri" w:hAnsi="Tahoma" w:cs="Tahoma"/>
          <w:sz w:val="24"/>
          <w:szCs w:val="24"/>
        </w:rPr>
        <w:t>Срок за подаване на заявленията за явяване на изпити – до 23 декември на текущата година.</w:t>
      </w:r>
    </w:p>
    <w:p w:rsidR="00B917AC" w:rsidRPr="00B917AC" w:rsidRDefault="00B917AC" w:rsidP="00B917AC">
      <w:pPr>
        <w:numPr>
          <w:ilvl w:val="0"/>
          <w:numId w:val="1"/>
        </w:numPr>
        <w:spacing w:before="120" w:after="0" w:line="276" w:lineRule="auto"/>
        <w:jc w:val="both"/>
        <w:rPr>
          <w:rFonts w:ascii="Tahoma" w:eastAsia="Calibri" w:hAnsi="Tahoma" w:cs="Tahoma"/>
          <w:sz w:val="24"/>
          <w:szCs w:val="24"/>
        </w:rPr>
      </w:pPr>
      <w:r w:rsidRPr="00B917AC">
        <w:rPr>
          <w:rFonts w:ascii="Tahoma" w:eastAsia="Calibri" w:hAnsi="Tahoma" w:cs="Tahoma"/>
          <w:sz w:val="24"/>
          <w:szCs w:val="24"/>
        </w:rPr>
        <w:t>2- редовна сесия – през месец юни – останалите изпити.</w:t>
      </w:r>
    </w:p>
    <w:p w:rsidR="00B917AC" w:rsidRPr="00B917AC" w:rsidRDefault="00B917AC" w:rsidP="00B917AC">
      <w:pPr>
        <w:spacing w:before="120" w:after="0" w:line="276" w:lineRule="auto"/>
        <w:ind w:firstLine="709"/>
        <w:jc w:val="both"/>
        <w:rPr>
          <w:rFonts w:ascii="Tahoma" w:eastAsia="Calibri" w:hAnsi="Tahoma" w:cs="Tahoma"/>
          <w:sz w:val="24"/>
          <w:szCs w:val="24"/>
        </w:rPr>
      </w:pPr>
      <w:r w:rsidRPr="00B917AC">
        <w:rPr>
          <w:rFonts w:ascii="Tahoma" w:eastAsia="Calibri" w:hAnsi="Tahoma" w:cs="Tahoma"/>
          <w:sz w:val="24"/>
          <w:szCs w:val="24"/>
        </w:rPr>
        <w:t>Срок за подаване на заявленията за явяване на изпити – до 30 май на текущата година.</w:t>
      </w:r>
    </w:p>
    <w:p w:rsidR="00B917AC" w:rsidRPr="00B917AC" w:rsidRDefault="00B917AC" w:rsidP="00B917AC">
      <w:pPr>
        <w:numPr>
          <w:ilvl w:val="0"/>
          <w:numId w:val="2"/>
        </w:numPr>
        <w:spacing w:before="120" w:after="0" w:line="276" w:lineRule="auto"/>
        <w:ind w:firstLine="709"/>
        <w:jc w:val="both"/>
        <w:rPr>
          <w:rFonts w:ascii="Tahoma" w:eastAsia="Calibri" w:hAnsi="Tahoma" w:cs="Tahoma"/>
          <w:sz w:val="24"/>
          <w:szCs w:val="24"/>
        </w:rPr>
      </w:pPr>
      <w:r w:rsidRPr="00B917AC">
        <w:rPr>
          <w:rFonts w:ascii="Tahoma" w:eastAsia="Calibri" w:hAnsi="Tahoma" w:cs="Tahoma"/>
          <w:sz w:val="24"/>
          <w:szCs w:val="24"/>
        </w:rPr>
        <w:t>В един ден не могат да се провеждат изпити по повече от един учебен предмет.</w:t>
      </w:r>
    </w:p>
    <w:p w:rsidR="00B917AC" w:rsidRPr="00B917AC" w:rsidRDefault="00B917AC" w:rsidP="00B917AC">
      <w:pPr>
        <w:numPr>
          <w:ilvl w:val="0"/>
          <w:numId w:val="2"/>
        </w:numPr>
        <w:spacing w:before="120" w:after="0" w:line="276" w:lineRule="auto"/>
        <w:ind w:firstLine="709"/>
        <w:jc w:val="both"/>
        <w:rPr>
          <w:rFonts w:ascii="Tahoma" w:eastAsia="Calibri" w:hAnsi="Tahoma" w:cs="Tahoma"/>
          <w:sz w:val="24"/>
          <w:szCs w:val="24"/>
        </w:rPr>
      </w:pPr>
      <w:r w:rsidRPr="00B917AC">
        <w:rPr>
          <w:rFonts w:ascii="Tahoma" w:eastAsia="Calibri" w:hAnsi="Tahoma" w:cs="Tahoma"/>
          <w:sz w:val="24"/>
          <w:szCs w:val="24"/>
        </w:rPr>
        <w:t>Учениците полагат изпити върху цялото учебно съдържание на учебния предмет за съответния клас по учебно-изпитна програма, разработена и предоставена от преподавателите в съответствие с училищния учебен план и материално-техническата база на училището.</w:t>
      </w:r>
    </w:p>
    <w:p w:rsidR="00B917AC" w:rsidRPr="00B917AC" w:rsidRDefault="00B917AC" w:rsidP="00B917AC">
      <w:pPr>
        <w:spacing w:before="120" w:after="0" w:line="276" w:lineRule="auto"/>
        <w:ind w:firstLine="709"/>
        <w:jc w:val="both"/>
        <w:rPr>
          <w:rFonts w:ascii="Tahoma" w:eastAsia="Calibri" w:hAnsi="Tahoma" w:cs="Tahoma"/>
          <w:sz w:val="24"/>
          <w:szCs w:val="24"/>
        </w:rPr>
      </w:pPr>
      <w:r w:rsidRPr="00B917AC">
        <w:rPr>
          <w:rFonts w:ascii="Tahoma" w:eastAsia="Calibri" w:hAnsi="Tahoma" w:cs="Tahoma"/>
          <w:sz w:val="24"/>
          <w:szCs w:val="24"/>
        </w:rPr>
        <w:t>4. На учениците се посочва литература за самоподготовка и критерии за оценка в съответствие с ДОИ. Провеждат се консултации с преподавателите по график изготвен в началото на учебната година.</w:t>
      </w:r>
    </w:p>
    <w:p w:rsidR="00B917AC" w:rsidRPr="00B917AC" w:rsidRDefault="00B917AC" w:rsidP="00B917AC">
      <w:pPr>
        <w:spacing w:before="120" w:after="0" w:line="276" w:lineRule="auto"/>
        <w:ind w:firstLine="709"/>
        <w:jc w:val="both"/>
        <w:rPr>
          <w:rFonts w:ascii="Tahoma" w:eastAsia="Calibri" w:hAnsi="Tahoma" w:cs="Tahoma"/>
          <w:sz w:val="24"/>
          <w:szCs w:val="24"/>
        </w:rPr>
      </w:pPr>
      <w:r w:rsidRPr="00B917AC">
        <w:rPr>
          <w:rFonts w:ascii="Tahoma" w:eastAsia="Calibri" w:hAnsi="Tahoma" w:cs="Tahoma"/>
          <w:sz w:val="24"/>
          <w:szCs w:val="24"/>
        </w:rPr>
        <w:t>5. Учениците, обучаващи се в самостоятелна форма на обучение при повтаряне на класа се явяват на изпити само по учебни предмети, по които имат оценка Слаб (2) или на изпитите, на които не са се явили, но на не повече от две редовни сесии – януарска и юнска, като задължително посещават консултации до  завършване на съответния клас.</w:t>
      </w:r>
    </w:p>
    <w:p w:rsidR="00B917AC" w:rsidRPr="00B917AC" w:rsidRDefault="00B917AC" w:rsidP="00B917AC">
      <w:pPr>
        <w:spacing w:before="120" w:after="0" w:line="276" w:lineRule="auto"/>
        <w:ind w:firstLine="709"/>
        <w:jc w:val="both"/>
        <w:rPr>
          <w:rFonts w:ascii="Tahoma" w:eastAsia="Calibri" w:hAnsi="Tahoma" w:cs="Tahoma"/>
          <w:sz w:val="24"/>
          <w:szCs w:val="24"/>
        </w:rPr>
      </w:pPr>
      <w:r w:rsidRPr="00B917AC">
        <w:rPr>
          <w:rFonts w:ascii="Tahoma" w:eastAsia="Calibri" w:hAnsi="Tahoma" w:cs="Tahoma"/>
          <w:sz w:val="24"/>
          <w:szCs w:val="24"/>
        </w:rPr>
        <w:t>6.  Ученици от минали години, прекъснали обучението си по някакви причини и желаят да продължат обучението си, продължават по действащия учебен план за дневна форма на обучение на съответния клас. Ако е необходимо се явяват на приравнителни изпити.</w:t>
      </w:r>
    </w:p>
    <w:p w:rsidR="00B917AC" w:rsidRPr="00B917AC" w:rsidRDefault="00B917AC" w:rsidP="00B917AC">
      <w:pPr>
        <w:spacing w:before="120" w:after="0" w:line="276" w:lineRule="auto"/>
        <w:ind w:firstLine="709"/>
        <w:jc w:val="both"/>
        <w:rPr>
          <w:rFonts w:ascii="Tahoma" w:eastAsia="Calibri" w:hAnsi="Tahoma" w:cs="Tahoma"/>
          <w:sz w:val="24"/>
          <w:szCs w:val="24"/>
        </w:rPr>
      </w:pPr>
      <w:r w:rsidRPr="00B917AC">
        <w:rPr>
          <w:rFonts w:ascii="Tahoma" w:eastAsia="Calibri" w:hAnsi="Tahoma" w:cs="Tahoma"/>
          <w:sz w:val="24"/>
          <w:szCs w:val="24"/>
        </w:rPr>
        <w:t>7. Ученик, който не е подал заявление за явяване на изпити не се допуска до съответната сесия и не се вписва в изпитните протоколи.</w:t>
      </w:r>
    </w:p>
    <w:p w:rsidR="00B917AC" w:rsidRPr="00B917AC" w:rsidRDefault="00B917AC" w:rsidP="00B917AC">
      <w:pPr>
        <w:spacing w:before="120" w:after="0" w:line="276" w:lineRule="auto"/>
        <w:ind w:firstLine="709"/>
        <w:jc w:val="both"/>
        <w:rPr>
          <w:rFonts w:ascii="Tahoma" w:eastAsia="Calibri" w:hAnsi="Tahoma" w:cs="Tahoma"/>
          <w:sz w:val="24"/>
          <w:szCs w:val="24"/>
        </w:rPr>
      </w:pPr>
      <w:r w:rsidRPr="00B917AC">
        <w:rPr>
          <w:rFonts w:ascii="Tahoma" w:eastAsia="Calibri" w:hAnsi="Tahoma" w:cs="Tahoma"/>
          <w:sz w:val="24"/>
          <w:szCs w:val="24"/>
        </w:rPr>
        <w:t>8. Ученик, който е подал заявление за явяване на изпити на редовна сесия, но не се е явил, полага изпитите на поправителната сесия.</w:t>
      </w:r>
    </w:p>
    <w:p w:rsidR="00B917AC" w:rsidRPr="00B917AC" w:rsidRDefault="00B917AC" w:rsidP="00B917AC">
      <w:pPr>
        <w:spacing w:before="120" w:after="0" w:line="276" w:lineRule="auto"/>
        <w:ind w:firstLine="709"/>
        <w:jc w:val="both"/>
        <w:rPr>
          <w:rFonts w:ascii="Tahoma" w:eastAsia="Calibri" w:hAnsi="Tahoma" w:cs="Tahoma"/>
          <w:sz w:val="24"/>
          <w:szCs w:val="24"/>
        </w:rPr>
      </w:pPr>
      <w:r w:rsidRPr="00B917AC">
        <w:rPr>
          <w:rFonts w:ascii="Tahoma" w:eastAsia="Calibri" w:hAnsi="Tahoma" w:cs="Tahoma"/>
          <w:sz w:val="24"/>
          <w:szCs w:val="24"/>
        </w:rPr>
        <w:t>9. Ученикът завършва клас, ако по учебните предмети от ЗП и ЗИП има годишна оценка най-малко Среден 3.</w:t>
      </w:r>
    </w:p>
    <w:p w:rsidR="00B917AC" w:rsidRPr="00B917AC" w:rsidRDefault="00B917AC" w:rsidP="00B917AC">
      <w:pPr>
        <w:spacing w:before="120" w:after="0" w:line="276" w:lineRule="auto"/>
        <w:ind w:firstLine="709"/>
        <w:jc w:val="both"/>
        <w:rPr>
          <w:rFonts w:ascii="Tahoma" w:eastAsia="Calibri" w:hAnsi="Tahoma" w:cs="Tahoma"/>
          <w:sz w:val="24"/>
          <w:szCs w:val="24"/>
        </w:rPr>
      </w:pPr>
      <w:r w:rsidRPr="00B917AC">
        <w:rPr>
          <w:rFonts w:ascii="Tahoma" w:eastAsia="Calibri" w:hAnsi="Tahoma" w:cs="Tahoma"/>
          <w:sz w:val="24"/>
          <w:szCs w:val="24"/>
        </w:rPr>
        <w:t>10. Задължителна училищна документация, в която се вписват учениците на самостоятелна форма на обучение:</w:t>
      </w:r>
    </w:p>
    <w:p w:rsidR="00B917AC" w:rsidRPr="00B917AC" w:rsidRDefault="00B917AC" w:rsidP="00B917AC">
      <w:pPr>
        <w:spacing w:before="120" w:after="0" w:line="276" w:lineRule="auto"/>
        <w:ind w:firstLine="709"/>
        <w:jc w:val="both"/>
        <w:rPr>
          <w:rFonts w:ascii="Tahoma" w:eastAsia="Calibri" w:hAnsi="Tahoma" w:cs="Tahoma"/>
          <w:sz w:val="24"/>
          <w:szCs w:val="24"/>
        </w:rPr>
      </w:pPr>
      <w:r w:rsidRPr="00B917AC">
        <w:rPr>
          <w:rFonts w:ascii="Tahoma" w:eastAsia="Calibri" w:hAnsi="Tahoma" w:cs="Tahoma"/>
          <w:sz w:val="24"/>
          <w:szCs w:val="24"/>
        </w:rPr>
        <w:t>- книга за резултатите от изпитите на самостоятелна форма на обучение за учениците от І до VІІ клас;</w:t>
      </w:r>
    </w:p>
    <w:p w:rsidR="00B917AC" w:rsidRPr="00B917AC" w:rsidRDefault="00B917AC" w:rsidP="00B917AC">
      <w:pPr>
        <w:spacing w:before="120" w:after="0" w:line="276" w:lineRule="auto"/>
        <w:ind w:firstLine="709"/>
        <w:jc w:val="both"/>
        <w:rPr>
          <w:rFonts w:ascii="Tahoma" w:eastAsia="Calibri" w:hAnsi="Tahoma" w:cs="Tahoma"/>
          <w:sz w:val="24"/>
          <w:szCs w:val="24"/>
        </w:rPr>
      </w:pPr>
      <w:r w:rsidRPr="00B917AC">
        <w:rPr>
          <w:rFonts w:ascii="Tahoma" w:eastAsia="Calibri" w:hAnsi="Tahoma" w:cs="Tahoma"/>
          <w:sz w:val="24"/>
          <w:szCs w:val="24"/>
        </w:rPr>
        <w:lastRenderedPageBreak/>
        <w:t>- личен картон на учениците от VІІІ до ХІІ клас</w:t>
      </w:r>
    </w:p>
    <w:p w:rsidR="00B917AC" w:rsidRPr="00B917AC" w:rsidRDefault="00B917AC" w:rsidP="00B917AC">
      <w:pPr>
        <w:tabs>
          <w:tab w:val="left" w:pos="6061"/>
        </w:tabs>
        <w:spacing w:before="120" w:after="0" w:line="276" w:lineRule="auto"/>
        <w:ind w:firstLine="709"/>
        <w:jc w:val="both"/>
        <w:rPr>
          <w:rFonts w:ascii="Tahoma" w:eastAsia="Calibri" w:hAnsi="Tahoma" w:cs="Tahoma"/>
          <w:sz w:val="24"/>
          <w:szCs w:val="24"/>
        </w:rPr>
      </w:pPr>
      <w:r w:rsidRPr="00B917AC">
        <w:rPr>
          <w:rFonts w:ascii="Tahoma" w:eastAsia="Calibri" w:hAnsi="Tahoma" w:cs="Tahoma"/>
          <w:sz w:val="24"/>
          <w:szCs w:val="24"/>
        </w:rPr>
        <w:t>Чл. 56. (1) Знанията и уменията на учениците от самостоятелна форма на обучение се оценяват чрез изпити. При провеждането и оформянето на резултатите се спазва:</w:t>
      </w:r>
    </w:p>
    <w:p w:rsidR="00B917AC" w:rsidRPr="00B917AC" w:rsidRDefault="00B917AC" w:rsidP="00B917AC">
      <w:pPr>
        <w:tabs>
          <w:tab w:val="left" w:pos="6061"/>
        </w:tabs>
        <w:spacing w:before="120" w:after="0" w:line="276" w:lineRule="auto"/>
        <w:ind w:firstLine="709"/>
        <w:jc w:val="both"/>
        <w:rPr>
          <w:rFonts w:ascii="Tahoma" w:eastAsia="Calibri" w:hAnsi="Tahoma" w:cs="Tahoma"/>
          <w:sz w:val="24"/>
          <w:szCs w:val="24"/>
        </w:rPr>
      </w:pPr>
      <w:r w:rsidRPr="00B917AC">
        <w:rPr>
          <w:rFonts w:ascii="Tahoma" w:eastAsia="Calibri" w:hAnsi="Tahoma" w:cs="Tahoma"/>
          <w:sz w:val="24"/>
          <w:szCs w:val="24"/>
        </w:rPr>
        <w:t>1. Изпитът по теоретичен учебен предмет е писмен с продължителност три часа, а по учебна практика – практически с продължителност до шест часа.</w:t>
      </w:r>
    </w:p>
    <w:p w:rsidR="00B917AC" w:rsidRPr="00B917AC" w:rsidRDefault="00B917AC" w:rsidP="00B917AC">
      <w:pPr>
        <w:tabs>
          <w:tab w:val="left" w:pos="6061"/>
        </w:tabs>
        <w:spacing w:before="120" w:after="0" w:line="276" w:lineRule="auto"/>
        <w:ind w:firstLine="709"/>
        <w:jc w:val="both"/>
        <w:rPr>
          <w:rFonts w:ascii="Tahoma" w:eastAsia="Calibri" w:hAnsi="Tahoma" w:cs="Tahoma"/>
          <w:sz w:val="24"/>
          <w:szCs w:val="24"/>
        </w:rPr>
      </w:pPr>
      <w:r w:rsidRPr="00B917AC">
        <w:rPr>
          <w:rFonts w:ascii="Tahoma" w:eastAsia="Calibri" w:hAnsi="Tahoma" w:cs="Tahoma"/>
          <w:sz w:val="24"/>
          <w:szCs w:val="24"/>
        </w:rPr>
        <w:t xml:space="preserve">2. Учениците в самостоятелна форма на обучение полагат изпити по учебен предмет за съответния клас и учебна година по учебен план за дневна форма на обучение. Редът и времето за провеждане на изпитите се определя със заповед на директора на училището. </w:t>
      </w:r>
    </w:p>
    <w:p w:rsidR="00B917AC" w:rsidRPr="00B917AC" w:rsidRDefault="00B917AC" w:rsidP="00B917AC">
      <w:pPr>
        <w:tabs>
          <w:tab w:val="left" w:pos="6061"/>
        </w:tabs>
        <w:spacing w:before="120" w:after="0" w:line="276" w:lineRule="auto"/>
        <w:ind w:firstLine="709"/>
        <w:jc w:val="both"/>
        <w:rPr>
          <w:rFonts w:ascii="Tahoma" w:eastAsia="Calibri" w:hAnsi="Tahoma" w:cs="Tahoma"/>
          <w:sz w:val="24"/>
          <w:szCs w:val="24"/>
        </w:rPr>
      </w:pPr>
      <w:r w:rsidRPr="00B917AC">
        <w:rPr>
          <w:rFonts w:ascii="Tahoma" w:eastAsia="Calibri" w:hAnsi="Tahoma" w:cs="Tahoma"/>
          <w:sz w:val="24"/>
          <w:szCs w:val="24"/>
        </w:rPr>
        <w:t>3. Учениците се обучават и завършват съответната образователна степен по учебния план, по който са започнали обучението си при постъпването им в училището.</w:t>
      </w:r>
    </w:p>
    <w:p w:rsidR="00B917AC" w:rsidRPr="00B917AC" w:rsidRDefault="00B917AC" w:rsidP="00B917AC">
      <w:pPr>
        <w:tabs>
          <w:tab w:val="left" w:pos="6061"/>
        </w:tabs>
        <w:spacing w:before="120" w:after="0" w:line="276" w:lineRule="auto"/>
        <w:ind w:firstLine="709"/>
        <w:jc w:val="both"/>
        <w:rPr>
          <w:rFonts w:ascii="Tahoma" w:eastAsia="Calibri" w:hAnsi="Tahoma" w:cs="Tahoma"/>
          <w:sz w:val="24"/>
          <w:szCs w:val="24"/>
        </w:rPr>
      </w:pPr>
      <w:r w:rsidRPr="00B917AC">
        <w:rPr>
          <w:rFonts w:ascii="Tahoma" w:eastAsia="Calibri" w:hAnsi="Tahoma" w:cs="Tahoma"/>
          <w:sz w:val="24"/>
          <w:szCs w:val="24"/>
        </w:rPr>
        <w:t>(2) Изпитът по всеки учебен предмет се провежда от учителя по съответния учебен предмет. Учителят:</w:t>
      </w:r>
    </w:p>
    <w:p w:rsidR="00B917AC" w:rsidRPr="00B917AC" w:rsidRDefault="00B917AC" w:rsidP="00B917AC">
      <w:pPr>
        <w:tabs>
          <w:tab w:val="left" w:pos="6061"/>
        </w:tabs>
        <w:spacing w:before="120" w:after="0" w:line="276" w:lineRule="auto"/>
        <w:ind w:firstLine="709"/>
        <w:jc w:val="both"/>
        <w:rPr>
          <w:rFonts w:ascii="Tahoma" w:eastAsia="Calibri" w:hAnsi="Tahoma" w:cs="Tahoma"/>
          <w:sz w:val="24"/>
          <w:szCs w:val="24"/>
        </w:rPr>
      </w:pPr>
      <w:r w:rsidRPr="00B917AC">
        <w:rPr>
          <w:rFonts w:ascii="Tahoma" w:eastAsia="Calibri" w:hAnsi="Tahoma" w:cs="Tahoma"/>
          <w:sz w:val="24"/>
          <w:szCs w:val="24"/>
        </w:rPr>
        <w:t>1. Изготвя конспект по учебния предмет и го предоставя на учениците. Конспектът се утвърждава от директора на училището.</w:t>
      </w:r>
    </w:p>
    <w:p w:rsidR="00B917AC" w:rsidRPr="00B917AC" w:rsidRDefault="00B917AC" w:rsidP="00B917AC">
      <w:pPr>
        <w:tabs>
          <w:tab w:val="left" w:pos="6061"/>
        </w:tabs>
        <w:spacing w:before="120" w:after="0" w:line="276" w:lineRule="auto"/>
        <w:ind w:firstLine="709"/>
        <w:jc w:val="both"/>
        <w:rPr>
          <w:rFonts w:ascii="Tahoma" w:eastAsia="Calibri" w:hAnsi="Tahoma" w:cs="Tahoma"/>
          <w:sz w:val="24"/>
          <w:szCs w:val="24"/>
        </w:rPr>
      </w:pPr>
      <w:r w:rsidRPr="00B917AC">
        <w:rPr>
          <w:rFonts w:ascii="Tahoma" w:eastAsia="Calibri" w:hAnsi="Tahoma" w:cs="Tahoma"/>
          <w:sz w:val="24"/>
          <w:szCs w:val="24"/>
        </w:rPr>
        <w:t>2. Изготвя  изпитни билети въз основа на конспекта, които се утвърждават от директора.</w:t>
      </w:r>
    </w:p>
    <w:p w:rsidR="00B917AC" w:rsidRPr="00B917AC" w:rsidRDefault="00B917AC" w:rsidP="00B917AC">
      <w:pPr>
        <w:tabs>
          <w:tab w:val="left" w:pos="6061"/>
        </w:tabs>
        <w:spacing w:before="120" w:after="0" w:line="276" w:lineRule="auto"/>
        <w:ind w:firstLine="709"/>
        <w:jc w:val="both"/>
        <w:rPr>
          <w:rFonts w:ascii="Tahoma" w:eastAsia="Calibri" w:hAnsi="Tahoma" w:cs="Tahoma"/>
          <w:sz w:val="24"/>
          <w:szCs w:val="24"/>
        </w:rPr>
      </w:pPr>
      <w:r w:rsidRPr="00B917AC">
        <w:rPr>
          <w:rFonts w:ascii="Tahoma" w:eastAsia="Calibri" w:hAnsi="Tahoma" w:cs="Tahoma"/>
          <w:sz w:val="24"/>
          <w:szCs w:val="24"/>
        </w:rPr>
        <w:t xml:space="preserve">3. Оценява работите и отразява оценките в протокол. </w:t>
      </w:r>
    </w:p>
    <w:p w:rsidR="00B917AC" w:rsidRPr="00B917AC" w:rsidRDefault="00B917AC" w:rsidP="00B917AC">
      <w:pPr>
        <w:tabs>
          <w:tab w:val="left" w:pos="6061"/>
        </w:tabs>
        <w:spacing w:before="120" w:after="0" w:line="276" w:lineRule="auto"/>
        <w:ind w:firstLine="709"/>
        <w:jc w:val="both"/>
        <w:rPr>
          <w:rFonts w:ascii="Tahoma" w:eastAsia="Calibri" w:hAnsi="Tahoma" w:cs="Tahoma"/>
          <w:sz w:val="24"/>
          <w:szCs w:val="24"/>
        </w:rPr>
      </w:pPr>
      <w:r w:rsidRPr="00B917AC">
        <w:rPr>
          <w:rFonts w:ascii="Tahoma" w:eastAsia="Calibri" w:hAnsi="Tahoma" w:cs="Tahoma"/>
          <w:sz w:val="24"/>
          <w:szCs w:val="24"/>
        </w:rPr>
        <w:t>(3) Оценката от изпита по учебен предмет е годишна оценка.</w:t>
      </w:r>
    </w:p>
    <w:p w:rsidR="00AE3048" w:rsidRDefault="00B917AC">
      <w:bookmarkStart w:id="0" w:name="_GoBack"/>
      <w:bookmarkEnd w:id="0"/>
    </w:p>
    <w:sectPr w:rsidR="00AE3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84EBD"/>
    <w:multiLevelType w:val="hybridMultilevel"/>
    <w:tmpl w:val="C764EF6A"/>
    <w:lvl w:ilvl="0" w:tplc="FFFFFFFF">
      <w:numFmt w:val="bullet"/>
      <w:lvlText w:val="-"/>
      <w:lvlJc w:val="left"/>
      <w:pPr>
        <w:tabs>
          <w:tab w:val="num" w:pos="1035"/>
        </w:tabs>
        <w:ind w:left="1035" w:hanging="360"/>
      </w:pPr>
      <w:rPr>
        <w:rFonts w:ascii="Tahoma" w:eastAsia="Times New Roman" w:hAnsi="Tahoma" w:hint="default"/>
      </w:rPr>
    </w:lvl>
    <w:lvl w:ilvl="1" w:tplc="FFFFFFFF">
      <w:start w:val="1"/>
      <w:numFmt w:val="bullet"/>
      <w:lvlText w:val="o"/>
      <w:lvlJc w:val="left"/>
      <w:pPr>
        <w:tabs>
          <w:tab w:val="num" w:pos="1755"/>
        </w:tabs>
        <w:ind w:left="1755" w:hanging="360"/>
      </w:pPr>
      <w:rPr>
        <w:rFonts w:ascii="Courier New" w:hAnsi="Courier New" w:cs="Courier New" w:hint="default"/>
      </w:rPr>
    </w:lvl>
    <w:lvl w:ilvl="2" w:tplc="FFFFFFFF">
      <w:start w:val="1"/>
      <w:numFmt w:val="bullet"/>
      <w:lvlText w:val=""/>
      <w:lvlJc w:val="left"/>
      <w:pPr>
        <w:tabs>
          <w:tab w:val="num" w:pos="2475"/>
        </w:tabs>
        <w:ind w:left="2475" w:hanging="360"/>
      </w:pPr>
      <w:rPr>
        <w:rFonts w:ascii="Wingdings" w:hAnsi="Wingdings" w:cs="Wingdings" w:hint="default"/>
      </w:rPr>
    </w:lvl>
    <w:lvl w:ilvl="3" w:tplc="FFFFFFFF">
      <w:start w:val="1"/>
      <w:numFmt w:val="bullet"/>
      <w:lvlText w:val=""/>
      <w:lvlJc w:val="left"/>
      <w:pPr>
        <w:tabs>
          <w:tab w:val="num" w:pos="3195"/>
        </w:tabs>
        <w:ind w:left="3195" w:hanging="360"/>
      </w:pPr>
      <w:rPr>
        <w:rFonts w:ascii="Symbol" w:hAnsi="Symbol" w:cs="Symbol" w:hint="default"/>
      </w:rPr>
    </w:lvl>
    <w:lvl w:ilvl="4" w:tplc="FFFFFFFF">
      <w:start w:val="1"/>
      <w:numFmt w:val="bullet"/>
      <w:lvlText w:val="o"/>
      <w:lvlJc w:val="left"/>
      <w:pPr>
        <w:tabs>
          <w:tab w:val="num" w:pos="3915"/>
        </w:tabs>
        <w:ind w:left="3915" w:hanging="360"/>
      </w:pPr>
      <w:rPr>
        <w:rFonts w:ascii="Courier New" w:hAnsi="Courier New" w:cs="Courier New" w:hint="default"/>
      </w:rPr>
    </w:lvl>
    <w:lvl w:ilvl="5" w:tplc="FFFFFFFF">
      <w:start w:val="1"/>
      <w:numFmt w:val="bullet"/>
      <w:lvlText w:val=""/>
      <w:lvlJc w:val="left"/>
      <w:pPr>
        <w:tabs>
          <w:tab w:val="num" w:pos="4635"/>
        </w:tabs>
        <w:ind w:left="4635" w:hanging="360"/>
      </w:pPr>
      <w:rPr>
        <w:rFonts w:ascii="Wingdings" w:hAnsi="Wingdings" w:cs="Wingdings" w:hint="default"/>
      </w:rPr>
    </w:lvl>
    <w:lvl w:ilvl="6" w:tplc="FFFFFFFF">
      <w:start w:val="1"/>
      <w:numFmt w:val="bullet"/>
      <w:lvlText w:val=""/>
      <w:lvlJc w:val="left"/>
      <w:pPr>
        <w:tabs>
          <w:tab w:val="num" w:pos="5355"/>
        </w:tabs>
        <w:ind w:left="5355" w:hanging="360"/>
      </w:pPr>
      <w:rPr>
        <w:rFonts w:ascii="Symbol" w:hAnsi="Symbol" w:cs="Symbol" w:hint="default"/>
      </w:rPr>
    </w:lvl>
    <w:lvl w:ilvl="7" w:tplc="FFFFFFFF">
      <w:start w:val="1"/>
      <w:numFmt w:val="bullet"/>
      <w:lvlText w:val="o"/>
      <w:lvlJc w:val="left"/>
      <w:pPr>
        <w:tabs>
          <w:tab w:val="num" w:pos="6075"/>
        </w:tabs>
        <w:ind w:left="6075" w:hanging="360"/>
      </w:pPr>
      <w:rPr>
        <w:rFonts w:ascii="Courier New" w:hAnsi="Courier New" w:cs="Courier New" w:hint="default"/>
      </w:rPr>
    </w:lvl>
    <w:lvl w:ilvl="8" w:tplc="FFFFFFFF">
      <w:start w:val="1"/>
      <w:numFmt w:val="bullet"/>
      <w:lvlText w:val=""/>
      <w:lvlJc w:val="left"/>
      <w:pPr>
        <w:tabs>
          <w:tab w:val="num" w:pos="6795"/>
        </w:tabs>
        <w:ind w:left="6795" w:hanging="360"/>
      </w:pPr>
      <w:rPr>
        <w:rFonts w:ascii="Wingdings" w:hAnsi="Wingdings" w:cs="Wingdings" w:hint="default"/>
      </w:rPr>
    </w:lvl>
  </w:abstractNum>
  <w:abstractNum w:abstractNumId="1" w15:restartNumberingAfterBreak="0">
    <w:nsid w:val="38EF788B"/>
    <w:multiLevelType w:val="hybridMultilevel"/>
    <w:tmpl w:val="26D05504"/>
    <w:lvl w:ilvl="0" w:tplc="047C8544">
      <w:start w:val="1"/>
      <w:numFmt w:val="decimal"/>
      <w:lvlText w:val="%1."/>
      <w:lvlJc w:val="left"/>
      <w:pPr>
        <w:ind w:left="1069" w:hanging="360"/>
      </w:pPr>
      <w:rPr>
        <w:rFonts w:hint="default"/>
      </w:rPr>
    </w:lvl>
    <w:lvl w:ilvl="1" w:tplc="DB04E890">
      <w:start w:val="2"/>
      <w:numFmt w:val="decimal"/>
      <w:lvlText w:val="(%2)"/>
      <w:lvlJc w:val="left"/>
      <w:pPr>
        <w:tabs>
          <w:tab w:val="num" w:pos="1800"/>
        </w:tabs>
        <w:ind w:left="1800" w:hanging="360"/>
      </w:pPr>
      <w:rPr>
        <w:rFonts w:hint="default"/>
      </w:r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AC"/>
    <w:rsid w:val="004009C8"/>
    <w:rsid w:val="009345E8"/>
    <w:rsid w:val="00B058DC"/>
    <w:rsid w:val="00B917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2AA43-61D1-41DE-A0A5-C0CF91DC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2017-11-29T19:56:00Z</dcterms:created>
  <dcterms:modified xsi:type="dcterms:W3CDTF">2017-11-29T19:59:00Z</dcterms:modified>
</cp:coreProperties>
</file>